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D6" w:rsidRPr="0054336A" w:rsidRDefault="00D804D6" w:rsidP="00D804D6">
      <w:pPr>
        <w:pStyle w:val="questo"/>
        <w:rPr>
          <w:b/>
          <w:u w:val="single"/>
        </w:rPr>
      </w:pPr>
      <w:r w:rsidRPr="0054336A">
        <w:rPr>
          <w:b/>
          <w:u w:val="single"/>
        </w:rPr>
        <w:t>GASES PERFEITOS</w:t>
      </w:r>
    </w:p>
    <w:p w:rsidR="00D804D6" w:rsidRPr="004924E4" w:rsidRDefault="00D804D6" w:rsidP="00D804D6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1</w:t>
      </w:r>
      <w:r w:rsidRPr="004924E4">
        <w:rPr>
          <w:rFonts w:cs="Arial"/>
          <w:b/>
          <w:szCs w:val="16"/>
        </w:rPr>
        <w:t>.</w:t>
      </w:r>
      <w:r w:rsidRPr="004924E4">
        <w:rPr>
          <w:rFonts w:cs="Arial"/>
          <w:szCs w:val="16"/>
        </w:rPr>
        <w:tab/>
        <w:t>A figura mostra a seq</w:t>
      </w:r>
      <w:r w:rsidR="00FA4CF6">
        <w:rPr>
          <w:rFonts w:cs="Arial"/>
          <w:szCs w:val="16"/>
        </w:rPr>
        <w:t>u</w:t>
      </w:r>
      <w:r w:rsidRPr="004924E4">
        <w:rPr>
          <w:rFonts w:cs="Arial"/>
          <w:szCs w:val="16"/>
        </w:rPr>
        <w:t xml:space="preserve">ência de transformações </w:t>
      </w:r>
      <w:r w:rsidRPr="004924E4">
        <w:rPr>
          <w:rFonts w:cs="Arial"/>
          <w:i/>
          <w:szCs w:val="16"/>
        </w:rPr>
        <w:t>A</w:t>
      </w:r>
      <w:r w:rsidRPr="004924E4">
        <w:rPr>
          <w:rFonts w:cs="Arial"/>
          <w:szCs w:val="16"/>
        </w:rPr>
        <w:sym w:font="Symbol" w:char="F0AE"/>
      </w:r>
      <w:r w:rsidRPr="004924E4">
        <w:rPr>
          <w:rFonts w:cs="Arial"/>
          <w:i/>
          <w:szCs w:val="16"/>
        </w:rPr>
        <w:t>B</w:t>
      </w:r>
      <w:r w:rsidRPr="004924E4">
        <w:rPr>
          <w:rFonts w:cs="Arial"/>
          <w:szCs w:val="16"/>
        </w:rPr>
        <w:sym w:font="Symbol" w:char="F0AE"/>
      </w:r>
      <w:r w:rsidRPr="004924E4">
        <w:rPr>
          <w:rFonts w:cs="Arial"/>
          <w:i/>
          <w:szCs w:val="16"/>
        </w:rPr>
        <w:t>C</w:t>
      </w:r>
      <w:r w:rsidRPr="004924E4">
        <w:rPr>
          <w:rFonts w:cs="Arial"/>
          <w:szCs w:val="16"/>
        </w:rPr>
        <w:sym w:font="Symbol" w:char="F0AE"/>
      </w:r>
      <w:r w:rsidRPr="004924E4">
        <w:rPr>
          <w:rFonts w:cs="Arial"/>
          <w:i/>
          <w:szCs w:val="16"/>
        </w:rPr>
        <w:t>A</w:t>
      </w:r>
      <w:r w:rsidRPr="004924E4">
        <w:rPr>
          <w:rFonts w:cs="Arial"/>
          <w:szCs w:val="16"/>
        </w:rPr>
        <w:t xml:space="preserve"> sofr</w:t>
      </w:r>
      <w:r w:rsidRPr="004924E4">
        <w:rPr>
          <w:rFonts w:cs="Arial"/>
          <w:szCs w:val="16"/>
        </w:rPr>
        <w:t>i</w:t>
      </w:r>
      <w:r w:rsidRPr="004924E4">
        <w:rPr>
          <w:rFonts w:cs="Arial"/>
          <w:szCs w:val="16"/>
        </w:rPr>
        <w:t>das por certa massa de gás ideal.</w:t>
      </w:r>
    </w:p>
    <w:p w:rsidR="00D804D6" w:rsidRPr="004924E4" w:rsidRDefault="00D804D6" w:rsidP="00D804D6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D804D6" w:rsidRPr="004924E4" w:rsidRDefault="00D804D6" w:rsidP="00D804D6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object w:dxaOrig="3453" w:dyaOrig="2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106.8pt" o:ole="" fillcolor="window">
            <v:imagedata r:id="rId6" o:title=""/>
          </v:shape>
          <o:OLEObject Type="Embed" ProgID="CorelDraw.Graphic.8" ShapeID="_x0000_i1025" DrawAspect="Content" ObjectID="_1532096705" r:id="rId7"/>
        </w:object>
      </w:r>
    </w:p>
    <w:p w:rsidR="00D804D6" w:rsidRPr="004924E4" w:rsidRDefault="00D804D6" w:rsidP="00D804D6">
      <w:pPr>
        <w:pStyle w:val="colunas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 xml:space="preserve">a) Determine, em </w:t>
      </w:r>
      <w:r w:rsidRPr="004924E4">
        <w:rPr>
          <w:rFonts w:cs="Arial"/>
          <w:i/>
          <w:color w:val="000000"/>
          <w:szCs w:val="16"/>
        </w:rPr>
        <w:t>joules</w:t>
      </w:r>
      <w:r w:rsidRPr="004924E4">
        <w:rPr>
          <w:rFonts w:cs="Arial"/>
          <w:color w:val="000000"/>
          <w:szCs w:val="16"/>
        </w:rPr>
        <w:t>, o trabalho realizado pelo gás nas tran</w:t>
      </w:r>
      <w:r w:rsidRPr="004924E4">
        <w:rPr>
          <w:rFonts w:cs="Arial"/>
          <w:color w:val="000000"/>
          <w:szCs w:val="16"/>
        </w:rPr>
        <w:t>s</w:t>
      </w:r>
      <w:r w:rsidRPr="004924E4">
        <w:rPr>
          <w:rFonts w:cs="Arial"/>
          <w:color w:val="000000"/>
          <w:szCs w:val="16"/>
        </w:rPr>
        <w:t xml:space="preserve">formações </w:t>
      </w:r>
      <w:r w:rsidRPr="004924E4">
        <w:rPr>
          <w:rFonts w:cs="Arial"/>
          <w:i/>
          <w:color w:val="000000"/>
          <w:szCs w:val="16"/>
        </w:rPr>
        <w:t>A</w:t>
      </w:r>
      <w:r w:rsidRPr="004924E4">
        <w:rPr>
          <w:rFonts w:cs="Arial"/>
          <w:color w:val="000000"/>
          <w:szCs w:val="16"/>
        </w:rPr>
        <w:sym w:font="Symbol" w:char="F0AE"/>
      </w:r>
      <w:r w:rsidRPr="004924E4">
        <w:rPr>
          <w:rFonts w:cs="Arial"/>
          <w:i/>
          <w:color w:val="000000"/>
          <w:szCs w:val="16"/>
        </w:rPr>
        <w:t>B</w:t>
      </w:r>
      <w:r w:rsidRPr="004924E4">
        <w:rPr>
          <w:rFonts w:cs="Arial"/>
          <w:color w:val="000000"/>
          <w:szCs w:val="16"/>
        </w:rPr>
        <w:t xml:space="preserve">; </w:t>
      </w:r>
      <w:r w:rsidRPr="004924E4">
        <w:rPr>
          <w:rFonts w:cs="Arial"/>
          <w:i/>
          <w:color w:val="000000"/>
          <w:szCs w:val="16"/>
        </w:rPr>
        <w:t>B</w:t>
      </w:r>
      <w:r w:rsidRPr="004924E4">
        <w:rPr>
          <w:rFonts w:cs="Arial"/>
          <w:color w:val="000000"/>
          <w:szCs w:val="16"/>
        </w:rPr>
        <w:sym w:font="Symbol" w:char="F0AE"/>
      </w:r>
      <w:r w:rsidRPr="004924E4">
        <w:rPr>
          <w:rFonts w:cs="Arial"/>
          <w:i/>
          <w:color w:val="000000"/>
          <w:szCs w:val="16"/>
        </w:rPr>
        <w:t>C</w:t>
      </w:r>
      <w:r w:rsidRPr="004924E4">
        <w:rPr>
          <w:rFonts w:cs="Arial"/>
          <w:color w:val="000000"/>
          <w:szCs w:val="16"/>
        </w:rPr>
        <w:t xml:space="preserve">; </w:t>
      </w:r>
      <w:r w:rsidRPr="004924E4">
        <w:rPr>
          <w:rFonts w:cs="Arial"/>
          <w:i/>
          <w:color w:val="000000"/>
          <w:szCs w:val="16"/>
        </w:rPr>
        <w:t>C</w:t>
      </w:r>
      <w:r w:rsidRPr="004924E4">
        <w:rPr>
          <w:rFonts w:cs="Arial"/>
          <w:color w:val="000000"/>
          <w:szCs w:val="16"/>
        </w:rPr>
        <w:sym w:font="Symbol" w:char="F0AE"/>
      </w:r>
      <w:r w:rsidRPr="004924E4">
        <w:rPr>
          <w:rFonts w:cs="Arial"/>
          <w:i/>
          <w:color w:val="000000"/>
          <w:szCs w:val="16"/>
        </w:rPr>
        <w:t xml:space="preserve">A </w:t>
      </w:r>
      <w:r w:rsidRPr="004924E4">
        <w:rPr>
          <w:rFonts w:cs="Arial"/>
          <w:color w:val="000000"/>
          <w:szCs w:val="16"/>
        </w:rPr>
        <w:t>e no ciclo</w:t>
      </w:r>
      <w:r w:rsidRPr="004924E4">
        <w:rPr>
          <w:rFonts w:cs="Arial"/>
          <w:i/>
          <w:color w:val="000000"/>
          <w:szCs w:val="16"/>
        </w:rPr>
        <w:t>.</w:t>
      </w:r>
      <w:r w:rsidRPr="004924E4">
        <w:rPr>
          <w:rFonts w:cs="Arial"/>
          <w:color w:val="000000"/>
          <w:szCs w:val="16"/>
        </w:rPr>
        <w:t xml:space="preserve"> </w:t>
      </w:r>
    </w:p>
    <w:p w:rsidR="00D804D6" w:rsidRPr="004924E4" w:rsidRDefault="00D804D6" w:rsidP="00D804D6">
      <w:pPr>
        <w:pStyle w:val="colunas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>b) Calcule a quantidade de calor trocado no ciclo.</w:t>
      </w:r>
    </w:p>
    <w:p w:rsidR="00D804D6" w:rsidRPr="004924E4" w:rsidRDefault="00D804D6" w:rsidP="00D804D6">
      <w:pPr>
        <w:pStyle w:val="questo"/>
        <w:rPr>
          <w:rFonts w:cs="Arial"/>
          <w:color w:val="000000"/>
          <w:szCs w:val="16"/>
        </w:rPr>
      </w:pPr>
      <w:r>
        <w:rPr>
          <w:rFonts w:cs="Arial"/>
          <w:b/>
          <w:color w:val="000000"/>
          <w:szCs w:val="16"/>
        </w:rPr>
        <w:t>2</w:t>
      </w:r>
      <w:r w:rsidRPr="004924E4">
        <w:rPr>
          <w:rFonts w:cs="Arial"/>
          <w:b/>
          <w:color w:val="000000"/>
          <w:szCs w:val="16"/>
        </w:rPr>
        <w:t>.</w:t>
      </w:r>
      <w:r w:rsidRPr="004924E4">
        <w:rPr>
          <w:rFonts w:cs="Arial"/>
          <w:color w:val="000000"/>
          <w:szCs w:val="16"/>
        </w:rPr>
        <w:tab/>
        <w:t>A figura mostra a seq</w:t>
      </w:r>
      <w:r w:rsidR="00FA4CF6">
        <w:rPr>
          <w:rFonts w:cs="Arial"/>
          <w:color w:val="000000"/>
          <w:szCs w:val="16"/>
        </w:rPr>
        <w:t>u</w:t>
      </w:r>
      <w:r w:rsidRPr="004924E4">
        <w:rPr>
          <w:rFonts w:cs="Arial"/>
          <w:color w:val="000000"/>
          <w:szCs w:val="16"/>
        </w:rPr>
        <w:t xml:space="preserve">ência de transformações </w:t>
      </w:r>
      <w:r w:rsidRPr="004924E4">
        <w:rPr>
          <w:rFonts w:cs="Arial"/>
          <w:i/>
          <w:color w:val="000000"/>
          <w:szCs w:val="16"/>
        </w:rPr>
        <w:t>A</w:t>
      </w:r>
      <w:r w:rsidRPr="004924E4">
        <w:rPr>
          <w:rFonts w:cs="Arial"/>
          <w:color w:val="000000"/>
          <w:szCs w:val="16"/>
        </w:rPr>
        <w:sym w:font="Symbol" w:char="F0AE"/>
      </w:r>
      <w:r w:rsidRPr="004924E4">
        <w:rPr>
          <w:rFonts w:cs="Arial"/>
          <w:i/>
          <w:color w:val="000000"/>
          <w:szCs w:val="16"/>
        </w:rPr>
        <w:t>B</w:t>
      </w:r>
      <w:r w:rsidRPr="004924E4">
        <w:rPr>
          <w:rFonts w:cs="Arial"/>
          <w:color w:val="000000"/>
          <w:szCs w:val="16"/>
        </w:rPr>
        <w:sym w:font="Symbol" w:char="F0AE"/>
      </w:r>
      <w:r w:rsidRPr="004924E4">
        <w:rPr>
          <w:rFonts w:cs="Arial"/>
          <w:i/>
          <w:color w:val="000000"/>
          <w:szCs w:val="16"/>
        </w:rPr>
        <w:t>C</w:t>
      </w:r>
      <w:r w:rsidRPr="004924E4">
        <w:rPr>
          <w:rFonts w:cs="Arial"/>
          <w:color w:val="000000"/>
          <w:szCs w:val="16"/>
        </w:rPr>
        <w:sym w:font="Symbol" w:char="F0AE"/>
      </w:r>
      <w:r w:rsidRPr="004924E4">
        <w:rPr>
          <w:rFonts w:cs="Arial"/>
          <w:i/>
          <w:color w:val="000000"/>
          <w:szCs w:val="16"/>
        </w:rPr>
        <w:t>A</w:t>
      </w:r>
      <w:r w:rsidRPr="004924E4">
        <w:rPr>
          <w:rFonts w:cs="Arial"/>
          <w:color w:val="000000"/>
          <w:szCs w:val="16"/>
        </w:rPr>
        <w:t xml:space="preserve"> sofr</w:t>
      </w:r>
      <w:r w:rsidRPr="004924E4">
        <w:rPr>
          <w:rFonts w:cs="Arial"/>
          <w:color w:val="000000"/>
          <w:szCs w:val="16"/>
        </w:rPr>
        <w:t>i</w:t>
      </w:r>
      <w:r w:rsidRPr="004924E4">
        <w:rPr>
          <w:rFonts w:cs="Arial"/>
          <w:color w:val="000000"/>
          <w:szCs w:val="16"/>
        </w:rPr>
        <w:t>das por certa massa de gás ideal, sendo uma delas isotérmica.</w:t>
      </w:r>
    </w:p>
    <w:p w:rsidR="00D804D6" w:rsidRPr="004924E4" w:rsidRDefault="00D804D6" w:rsidP="00D804D6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object w:dxaOrig="3524" w:dyaOrig="2646">
          <v:shape id="_x0000_i1026" type="#_x0000_t75" style="width:151.8pt;height:114pt" o:ole="" fillcolor="window">
            <v:imagedata r:id="rId8" o:title=""/>
          </v:shape>
          <o:OLEObject Type="Embed" ProgID="CorelDraw.Graphic.8" ShapeID="_x0000_i1026" DrawAspect="Content" ObjectID="_1532096706" r:id="rId9"/>
        </w:object>
      </w:r>
    </w:p>
    <w:p w:rsidR="00D804D6" w:rsidRPr="004924E4" w:rsidRDefault="00D804D6" w:rsidP="00D804D6">
      <w:pPr>
        <w:pStyle w:val="colunas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 xml:space="preserve">a) Determine o trabalho realizado pelo gás nas transformações </w:t>
      </w:r>
      <w:r w:rsidRPr="004924E4">
        <w:rPr>
          <w:rFonts w:cs="Arial"/>
          <w:i/>
          <w:color w:val="000000"/>
          <w:szCs w:val="16"/>
        </w:rPr>
        <w:t>A</w:t>
      </w:r>
      <w:r w:rsidRPr="004924E4">
        <w:rPr>
          <w:rFonts w:cs="Arial"/>
          <w:color w:val="000000"/>
          <w:szCs w:val="16"/>
        </w:rPr>
        <w:sym w:font="Symbol" w:char="F0AE"/>
      </w:r>
      <w:r w:rsidRPr="004924E4">
        <w:rPr>
          <w:rFonts w:cs="Arial"/>
          <w:i/>
          <w:color w:val="000000"/>
          <w:szCs w:val="16"/>
        </w:rPr>
        <w:t xml:space="preserve">B </w:t>
      </w:r>
      <w:r w:rsidRPr="004924E4">
        <w:rPr>
          <w:rFonts w:cs="Arial"/>
          <w:color w:val="000000"/>
          <w:szCs w:val="16"/>
        </w:rPr>
        <w:t xml:space="preserve">e </w:t>
      </w:r>
      <w:r w:rsidRPr="004924E4">
        <w:rPr>
          <w:rFonts w:cs="Arial"/>
          <w:i/>
          <w:color w:val="000000"/>
          <w:szCs w:val="16"/>
        </w:rPr>
        <w:t>B</w:t>
      </w:r>
      <w:r w:rsidRPr="004924E4">
        <w:rPr>
          <w:rFonts w:cs="Arial"/>
          <w:color w:val="000000"/>
          <w:szCs w:val="16"/>
        </w:rPr>
        <w:sym w:font="Symbol" w:char="F0AE"/>
      </w:r>
      <w:r w:rsidRPr="004924E4">
        <w:rPr>
          <w:rFonts w:cs="Arial"/>
          <w:i/>
          <w:color w:val="000000"/>
          <w:szCs w:val="16"/>
        </w:rPr>
        <w:t>C.</w:t>
      </w:r>
      <w:r w:rsidRPr="004924E4">
        <w:rPr>
          <w:rFonts w:cs="Arial"/>
          <w:color w:val="000000"/>
          <w:szCs w:val="16"/>
        </w:rPr>
        <w:t xml:space="preserve"> </w:t>
      </w:r>
    </w:p>
    <w:p w:rsidR="00D804D6" w:rsidRPr="004924E4" w:rsidRDefault="00D804D6" w:rsidP="00D804D6">
      <w:pPr>
        <w:pStyle w:val="colunas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 xml:space="preserve">b) Se a temperatura em </w:t>
      </w:r>
      <w:r w:rsidRPr="004924E4">
        <w:rPr>
          <w:rFonts w:cs="Arial"/>
          <w:i/>
          <w:color w:val="000000"/>
          <w:szCs w:val="16"/>
        </w:rPr>
        <w:t>A</w:t>
      </w:r>
      <w:r w:rsidRPr="004924E4">
        <w:rPr>
          <w:rFonts w:cs="Arial"/>
          <w:color w:val="000000"/>
          <w:szCs w:val="16"/>
        </w:rPr>
        <w:t xml:space="preserve"> é  </w:t>
      </w:r>
      <w:r w:rsidRPr="004924E4">
        <w:rPr>
          <w:rFonts w:cs="Arial"/>
          <w:b/>
          <w:color w:val="000000"/>
          <w:szCs w:val="16"/>
        </w:rPr>
        <w:t>T</w:t>
      </w:r>
      <w:r w:rsidRPr="004924E4">
        <w:rPr>
          <w:rFonts w:cs="Arial"/>
          <w:b/>
          <w:color w:val="000000"/>
          <w:szCs w:val="16"/>
          <w:vertAlign w:val="subscript"/>
        </w:rPr>
        <w:t>A</w:t>
      </w:r>
      <w:r w:rsidRPr="004924E4">
        <w:rPr>
          <w:rFonts w:cs="Arial"/>
          <w:color w:val="000000"/>
          <w:szCs w:val="16"/>
        </w:rPr>
        <w:t xml:space="preserve"> =</w:t>
      </w:r>
      <w:r w:rsidRPr="004924E4">
        <w:rPr>
          <w:rFonts w:cs="Arial"/>
          <w:i/>
          <w:color w:val="000000"/>
          <w:szCs w:val="16"/>
        </w:rPr>
        <w:t xml:space="preserve"> </w:t>
      </w:r>
      <w:r w:rsidRPr="004924E4">
        <w:rPr>
          <w:rFonts w:cs="Arial"/>
          <w:color w:val="000000"/>
          <w:szCs w:val="16"/>
        </w:rPr>
        <w:t xml:space="preserve">500 K, determine </w:t>
      </w:r>
      <w:r w:rsidRPr="004924E4">
        <w:rPr>
          <w:rFonts w:cs="Arial"/>
          <w:b/>
          <w:color w:val="000000"/>
          <w:szCs w:val="16"/>
        </w:rPr>
        <w:t>T</w:t>
      </w:r>
      <w:r w:rsidRPr="004924E4">
        <w:rPr>
          <w:rFonts w:cs="Arial"/>
          <w:b/>
          <w:color w:val="000000"/>
          <w:szCs w:val="16"/>
          <w:vertAlign w:val="subscript"/>
        </w:rPr>
        <w:t xml:space="preserve">B </w:t>
      </w:r>
      <w:r w:rsidRPr="004924E4">
        <w:rPr>
          <w:rFonts w:cs="Arial"/>
          <w:color w:val="000000"/>
          <w:szCs w:val="16"/>
        </w:rPr>
        <w:t xml:space="preserve"> e </w:t>
      </w:r>
      <w:r w:rsidRPr="004924E4">
        <w:rPr>
          <w:rFonts w:cs="Arial"/>
          <w:b/>
          <w:color w:val="000000"/>
          <w:szCs w:val="16"/>
        </w:rPr>
        <w:t>T</w:t>
      </w:r>
      <w:r w:rsidRPr="004924E4">
        <w:rPr>
          <w:rFonts w:cs="Arial"/>
          <w:b/>
          <w:color w:val="000000"/>
          <w:szCs w:val="16"/>
          <w:vertAlign w:val="subscript"/>
        </w:rPr>
        <w:t>C</w:t>
      </w:r>
      <w:r w:rsidRPr="004924E4">
        <w:rPr>
          <w:rFonts w:cs="Arial"/>
          <w:i/>
          <w:color w:val="000000"/>
          <w:szCs w:val="16"/>
          <w:vertAlign w:val="subscript"/>
        </w:rPr>
        <w:t xml:space="preserve"> </w:t>
      </w:r>
      <w:r w:rsidRPr="004924E4">
        <w:rPr>
          <w:rFonts w:cs="Arial"/>
          <w:color w:val="000000"/>
          <w:szCs w:val="16"/>
        </w:rPr>
        <w:t>. D</w:t>
      </w:r>
      <w:r w:rsidRPr="004924E4">
        <w:rPr>
          <w:rFonts w:cs="Arial"/>
          <w:color w:val="000000"/>
          <w:szCs w:val="16"/>
        </w:rPr>
        <w:t>e</w:t>
      </w:r>
      <w:r w:rsidRPr="004924E4">
        <w:rPr>
          <w:rFonts w:cs="Arial"/>
          <w:color w:val="000000"/>
          <w:szCs w:val="16"/>
        </w:rPr>
        <w:t xml:space="preserve">termine, também, </w:t>
      </w:r>
      <w:r w:rsidRPr="004924E4">
        <w:rPr>
          <w:rFonts w:cs="Arial"/>
          <w:b/>
          <w:color w:val="000000"/>
          <w:szCs w:val="16"/>
        </w:rPr>
        <w:t>U</w:t>
      </w:r>
      <w:r w:rsidRPr="004924E4">
        <w:rPr>
          <w:rFonts w:cs="Arial"/>
          <w:b/>
          <w:color w:val="000000"/>
          <w:szCs w:val="16"/>
          <w:vertAlign w:val="subscript"/>
        </w:rPr>
        <w:t>A</w:t>
      </w:r>
      <w:r w:rsidRPr="004924E4">
        <w:rPr>
          <w:rFonts w:cs="Arial"/>
          <w:color w:val="000000"/>
          <w:szCs w:val="16"/>
        </w:rPr>
        <w:t xml:space="preserve">, </w:t>
      </w:r>
      <w:r w:rsidRPr="004924E4">
        <w:rPr>
          <w:rFonts w:cs="Arial"/>
          <w:b/>
          <w:color w:val="000000"/>
          <w:szCs w:val="16"/>
        </w:rPr>
        <w:t>U</w:t>
      </w:r>
      <w:r w:rsidRPr="004924E4">
        <w:rPr>
          <w:rFonts w:cs="Arial"/>
          <w:b/>
          <w:color w:val="000000"/>
          <w:szCs w:val="16"/>
          <w:vertAlign w:val="subscript"/>
        </w:rPr>
        <w:t>B</w:t>
      </w:r>
      <w:r w:rsidRPr="004924E4">
        <w:rPr>
          <w:rFonts w:cs="Arial"/>
          <w:color w:val="000000"/>
          <w:szCs w:val="16"/>
        </w:rPr>
        <w:t xml:space="preserve"> e </w:t>
      </w:r>
      <w:r w:rsidRPr="004924E4">
        <w:rPr>
          <w:rFonts w:cs="Arial"/>
          <w:b/>
          <w:color w:val="000000"/>
          <w:szCs w:val="16"/>
        </w:rPr>
        <w:t>U</w:t>
      </w:r>
      <w:r w:rsidRPr="004924E4">
        <w:rPr>
          <w:rFonts w:cs="Arial"/>
          <w:b/>
          <w:color w:val="000000"/>
          <w:szCs w:val="16"/>
          <w:vertAlign w:val="subscript"/>
        </w:rPr>
        <w:t>C</w:t>
      </w:r>
      <w:r w:rsidRPr="004924E4">
        <w:rPr>
          <w:rFonts w:cs="Arial"/>
          <w:color w:val="000000"/>
          <w:szCs w:val="16"/>
        </w:rPr>
        <w:t>. (</w:t>
      </w:r>
      <w:r w:rsidRPr="004924E4">
        <w:rPr>
          <w:rFonts w:cs="Arial"/>
          <w:b/>
          <w:bCs/>
          <w:color w:val="000000"/>
          <w:szCs w:val="16"/>
        </w:rPr>
        <w:t>R</w:t>
      </w:r>
      <w:r w:rsidRPr="004924E4">
        <w:rPr>
          <w:rFonts w:cs="Arial"/>
          <w:color w:val="000000"/>
          <w:szCs w:val="16"/>
        </w:rPr>
        <w:t xml:space="preserve"> = 8 J/mol.K = 0,08 atm.L/mol.K)</w:t>
      </w:r>
    </w:p>
    <w:p w:rsidR="00D804D6" w:rsidRPr="004924E4" w:rsidRDefault="00D804D6" w:rsidP="00D804D6">
      <w:pPr>
        <w:pStyle w:val="colunas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 xml:space="preserve">c) Qual a pressão em </w:t>
      </w:r>
      <w:r w:rsidRPr="004924E4">
        <w:rPr>
          <w:rFonts w:cs="Arial"/>
          <w:i/>
          <w:color w:val="000000"/>
          <w:szCs w:val="16"/>
        </w:rPr>
        <w:t>C</w:t>
      </w:r>
      <w:r w:rsidRPr="004924E4">
        <w:rPr>
          <w:rFonts w:cs="Arial"/>
          <w:color w:val="000000"/>
          <w:szCs w:val="16"/>
        </w:rPr>
        <w:t>?</w:t>
      </w:r>
    </w:p>
    <w:p w:rsidR="00D804D6" w:rsidRPr="004924E4" w:rsidRDefault="00D804D6" w:rsidP="00D804D6">
      <w:pPr>
        <w:pStyle w:val="questo"/>
        <w:rPr>
          <w:rFonts w:cs="Arial"/>
          <w:color w:val="000000"/>
          <w:szCs w:val="16"/>
        </w:rPr>
      </w:pPr>
      <w:r>
        <w:rPr>
          <w:rFonts w:cs="Arial"/>
          <w:b/>
          <w:color w:val="000000"/>
          <w:szCs w:val="16"/>
        </w:rPr>
        <w:t>3</w:t>
      </w:r>
      <w:r w:rsidRPr="004924E4">
        <w:rPr>
          <w:rFonts w:cs="Arial"/>
          <w:b/>
          <w:color w:val="000000"/>
          <w:szCs w:val="16"/>
        </w:rPr>
        <w:t>.</w:t>
      </w:r>
      <w:r w:rsidRPr="004924E4">
        <w:rPr>
          <w:rFonts w:cs="Arial"/>
          <w:b/>
          <w:color w:val="000000"/>
          <w:szCs w:val="16"/>
        </w:rPr>
        <w:tab/>
      </w:r>
      <w:r w:rsidRPr="004924E4">
        <w:rPr>
          <w:rFonts w:cs="Arial"/>
          <w:color w:val="000000"/>
          <w:szCs w:val="16"/>
        </w:rPr>
        <w:t xml:space="preserve"> Um gás perfeito sofre as transformações indicadas abaixo, opera</w:t>
      </w:r>
      <w:r w:rsidRPr="004924E4">
        <w:rPr>
          <w:rFonts w:cs="Arial"/>
          <w:color w:val="000000"/>
          <w:szCs w:val="16"/>
        </w:rPr>
        <w:t>n</w:t>
      </w:r>
      <w:r w:rsidRPr="004924E4">
        <w:rPr>
          <w:rFonts w:cs="Arial"/>
          <w:color w:val="000000"/>
          <w:szCs w:val="16"/>
        </w:rPr>
        <w:t xml:space="preserve">do em ciclos. </w:t>
      </w:r>
    </w:p>
    <w:p w:rsidR="00D804D6" w:rsidRPr="004924E4" w:rsidRDefault="00D804D6" w:rsidP="00D804D6">
      <w:pPr>
        <w:pStyle w:val="questo"/>
        <w:jc w:val="center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object w:dxaOrig="4495" w:dyaOrig="2801">
          <v:shape id="_x0000_i1027" type="#_x0000_t75" style="width:179.4pt;height:112.2pt" o:ole="" fillcolor="window">
            <v:imagedata r:id="rId10" o:title=""/>
          </v:shape>
          <o:OLEObject Type="Embed" ProgID="CorelDraw.Graphic.8" ShapeID="_x0000_i1027" DrawAspect="Content" ObjectID="_1532096707" r:id="rId11"/>
        </w:object>
      </w:r>
    </w:p>
    <w:p w:rsidR="00D804D6" w:rsidRPr="004924E4" w:rsidRDefault="00D804D6" w:rsidP="00D804D6">
      <w:pPr>
        <w:pStyle w:val="questobody"/>
        <w:rPr>
          <w:rFonts w:cs="Arial"/>
          <w:color w:val="000000"/>
          <w:szCs w:val="16"/>
        </w:rPr>
      </w:pPr>
    </w:p>
    <w:p w:rsidR="00D804D6" w:rsidRPr="004924E4" w:rsidRDefault="00D804D6" w:rsidP="00D804D6">
      <w:pPr>
        <w:pStyle w:val="colunas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>a)</w:t>
      </w:r>
      <w:r w:rsidRPr="004924E4">
        <w:rPr>
          <w:rFonts w:cs="Arial"/>
          <w:color w:val="000000"/>
          <w:szCs w:val="16"/>
        </w:rPr>
        <w:tab/>
        <w:t>Qual o trabalho realizado pelo gás em cada ciclo?</w:t>
      </w:r>
    </w:p>
    <w:p w:rsidR="00D804D6" w:rsidRPr="004924E4" w:rsidRDefault="00D804D6" w:rsidP="00D804D6">
      <w:pPr>
        <w:pStyle w:val="colunas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>b)</w:t>
      </w:r>
      <w:r w:rsidRPr="004924E4">
        <w:rPr>
          <w:rFonts w:cs="Arial"/>
          <w:color w:val="000000"/>
          <w:szCs w:val="16"/>
        </w:rPr>
        <w:tab/>
        <w:t xml:space="preserve">Se a temperatura em </w:t>
      </w:r>
      <w:r w:rsidRPr="004924E4">
        <w:rPr>
          <w:rFonts w:cs="Arial"/>
          <w:i/>
          <w:color w:val="000000"/>
          <w:szCs w:val="16"/>
        </w:rPr>
        <w:t>A</w:t>
      </w:r>
      <w:r w:rsidRPr="004924E4">
        <w:rPr>
          <w:rFonts w:cs="Arial"/>
          <w:color w:val="000000"/>
          <w:szCs w:val="16"/>
        </w:rPr>
        <w:t xml:space="preserve"> é 100 K, determine as temperaturas nos estados </w:t>
      </w:r>
      <w:r w:rsidRPr="004924E4">
        <w:rPr>
          <w:rFonts w:cs="Arial"/>
          <w:i/>
          <w:color w:val="000000"/>
          <w:szCs w:val="16"/>
        </w:rPr>
        <w:t>B</w:t>
      </w:r>
      <w:r w:rsidRPr="004924E4">
        <w:rPr>
          <w:rFonts w:cs="Arial"/>
          <w:color w:val="000000"/>
          <w:szCs w:val="16"/>
        </w:rPr>
        <w:t xml:space="preserve">, </w:t>
      </w:r>
      <w:r w:rsidRPr="004924E4">
        <w:rPr>
          <w:rFonts w:cs="Arial"/>
          <w:i/>
          <w:color w:val="000000"/>
          <w:szCs w:val="16"/>
        </w:rPr>
        <w:t>C</w:t>
      </w:r>
      <w:r w:rsidRPr="004924E4">
        <w:rPr>
          <w:rFonts w:cs="Arial"/>
          <w:color w:val="000000"/>
          <w:szCs w:val="16"/>
        </w:rPr>
        <w:t xml:space="preserve"> e </w:t>
      </w:r>
      <w:r w:rsidRPr="004924E4">
        <w:rPr>
          <w:rFonts w:cs="Arial"/>
          <w:i/>
          <w:color w:val="000000"/>
          <w:szCs w:val="16"/>
        </w:rPr>
        <w:t>D</w:t>
      </w:r>
      <w:r w:rsidRPr="004924E4">
        <w:rPr>
          <w:rFonts w:cs="Arial"/>
          <w:color w:val="000000"/>
          <w:szCs w:val="16"/>
        </w:rPr>
        <w:t>.</w:t>
      </w:r>
    </w:p>
    <w:p w:rsidR="00D804D6" w:rsidRPr="004924E4" w:rsidRDefault="00D804D6" w:rsidP="00D804D6">
      <w:pPr>
        <w:pStyle w:val="colunas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>c)</w:t>
      </w:r>
      <w:r w:rsidRPr="004924E4">
        <w:rPr>
          <w:rFonts w:cs="Arial"/>
          <w:color w:val="000000"/>
          <w:szCs w:val="16"/>
        </w:rPr>
        <w:tab/>
        <w:t xml:space="preserve">Determine a energia interna do gás em cada um dos estados </w:t>
      </w:r>
      <w:r w:rsidRPr="004924E4">
        <w:rPr>
          <w:rFonts w:cs="Arial"/>
          <w:i/>
          <w:color w:val="000000"/>
          <w:szCs w:val="16"/>
        </w:rPr>
        <w:t>A</w:t>
      </w:r>
      <w:r w:rsidRPr="004924E4">
        <w:rPr>
          <w:rFonts w:cs="Arial"/>
          <w:color w:val="000000"/>
          <w:szCs w:val="16"/>
        </w:rPr>
        <w:t xml:space="preserve">, </w:t>
      </w:r>
      <w:r w:rsidRPr="004924E4">
        <w:rPr>
          <w:rFonts w:cs="Arial"/>
          <w:i/>
          <w:color w:val="000000"/>
          <w:szCs w:val="16"/>
        </w:rPr>
        <w:t>B</w:t>
      </w:r>
      <w:r w:rsidRPr="004924E4">
        <w:rPr>
          <w:rFonts w:cs="Arial"/>
          <w:color w:val="000000"/>
          <w:szCs w:val="16"/>
        </w:rPr>
        <w:t xml:space="preserve">, </w:t>
      </w:r>
      <w:r w:rsidRPr="004924E4">
        <w:rPr>
          <w:rFonts w:cs="Arial"/>
          <w:i/>
          <w:color w:val="000000"/>
          <w:szCs w:val="16"/>
        </w:rPr>
        <w:t>C</w:t>
      </w:r>
      <w:r w:rsidRPr="004924E4">
        <w:rPr>
          <w:rFonts w:cs="Arial"/>
          <w:color w:val="000000"/>
          <w:szCs w:val="16"/>
        </w:rPr>
        <w:t xml:space="preserve">  e </w:t>
      </w:r>
      <w:r w:rsidRPr="004924E4">
        <w:rPr>
          <w:rFonts w:cs="Arial"/>
          <w:i/>
          <w:color w:val="000000"/>
          <w:szCs w:val="16"/>
        </w:rPr>
        <w:t>D</w:t>
      </w:r>
      <w:r w:rsidRPr="004924E4">
        <w:rPr>
          <w:rFonts w:cs="Arial"/>
          <w:color w:val="000000"/>
          <w:szCs w:val="16"/>
        </w:rPr>
        <w:t>.</w:t>
      </w:r>
    </w:p>
    <w:p w:rsidR="00D804D6" w:rsidRPr="004924E4" w:rsidRDefault="00D804D6" w:rsidP="00D804D6">
      <w:pPr>
        <w:pStyle w:val="colunas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>d)</w:t>
      </w:r>
      <w:r w:rsidRPr="004924E4">
        <w:rPr>
          <w:rFonts w:cs="Arial"/>
          <w:color w:val="000000"/>
          <w:szCs w:val="16"/>
        </w:rPr>
        <w:tab/>
        <w:t xml:space="preserve">Determine a quantidade de calor recebida na transformação </w:t>
      </w:r>
      <w:r w:rsidRPr="004924E4">
        <w:rPr>
          <w:rFonts w:cs="Arial"/>
          <w:i/>
          <w:color w:val="000000"/>
          <w:szCs w:val="16"/>
        </w:rPr>
        <w:t>BC</w:t>
      </w:r>
      <w:r w:rsidRPr="004924E4">
        <w:rPr>
          <w:rFonts w:cs="Arial"/>
          <w:color w:val="000000"/>
          <w:szCs w:val="16"/>
        </w:rPr>
        <w:t>.</w:t>
      </w:r>
    </w:p>
    <w:p w:rsidR="00D804D6" w:rsidRPr="004924E4" w:rsidRDefault="00D804D6" w:rsidP="00D804D6">
      <w:pPr>
        <w:pStyle w:val="colunas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>e)</w:t>
      </w:r>
      <w:r w:rsidRPr="004924E4">
        <w:rPr>
          <w:rFonts w:cs="Arial"/>
          <w:color w:val="000000"/>
          <w:szCs w:val="16"/>
        </w:rPr>
        <w:tab/>
        <w:t>Qual a quantidade de calor trocada em cada ciclo?</w:t>
      </w:r>
    </w:p>
    <w:p w:rsidR="00D804D6" w:rsidRPr="004924E4" w:rsidRDefault="00D804D6" w:rsidP="00D804D6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4</w:t>
      </w:r>
      <w:r w:rsidRPr="004924E4">
        <w:rPr>
          <w:rFonts w:cs="Arial"/>
          <w:b/>
          <w:szCs w:val="16"/>
        </w:rPr>
        <w:t>.</w:t>
      </w:r>
      <w:r w:rsidRPr="004924E4">
        <w:rPr>
          <w:rFonts w:cs="Arial"/>
          <w:szCs w:val="16"/>
        </w:rPr>
        <w:tab/>
        <w:t>A figura mostra a seqüência de transformações A</w:t>
      </w:r>
      <w:r w:rsidRPr="004924E4">
        <w:rPr>
          <w:rFonts w:cs="Arial"/>
          <w:szCs w:val="16"/>
        </w:rPr>
        <w:sym w:font="Symbol" w:char="F0AE"/>
      </w:r>
      <w:r w:rsidRPr="004924E4">
        <w:rPr>
          <w:rFonts w:cs="Arial"/>
          <w:szCs w:val="16"/>
        </w:rPr>
        <w:t>B</w:t>
      </w:r>
      <w:r w:rsidRPr="004924E4">
        <w:rPr>
          <w:rFonts w:cs="Arial"/>
          <w:szCs w:val="16"/>
        </w:rPr>
        <w:sym w:font="Symbol" w:char="F0AE"/>
      </w:r>
      <w:r w:rsidRPr="004924E4">
        <w:rPr>
          <w:rFonts w:cs="Arial"/>
          <w:szCs w:val="16"/>
        </w:rPr>
        <w:t>C</w:t>
      </w:r>
      <w:r w:rsidRPr="004924E4">
        <w:rPr>
          <w:rFonts w:cs="Arial"/>
          <w:szCs w:val="16"/>
        </w:rPr>
        <w:sym w:font="Symbol" w:char="F0AE"/>
      </w:r>
      <w:r w:rsidRPr="004924E4">
        <w:rPr>
          <w:rFonts w:cs="Arial"/>
          <w:szCs w:val="16"/>
        </w:rPr>
        <w:t>A sofridas por 10 mols de gás ideal, sendo uma delas isotérmica. Cons</w:t>
      </w:r>
      <w:r w:rsidRPr="004924E4">
        <w:rPr>
          <w:rFonts w:cs="Arial"/>
          <w:szCs w:val="16"/>
        </w:rPr>
        <w:t>i</w:t>
      </w:r>
      <w:r w:rsidRPr="004924E4">
        <w:rPr>
          <w:rFonts w:cs="Arial"/>
          <w:szCs w:val="16"/>
        </w:rPr>
        <w:t xml:space="preserve">dere R = 8 J/mol.K a constante universal dos gases. </w:t>
      </w:r>
    </w:p>
    <w:p w:rsidR="00D804D6" w:rsidRPr="004924E4" w:rsidRDefault="00D804D6" w:rsidP="00D804D6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4924E4">
        <w:rPr>
          <w:rFonts w:ascii="Arial" w:hAnsi="Arial" w:cs="Arial"/>
          <w:b/>
          <w:color w:val="000000"/>
          <w:sz w:val="16"/>
          <w:szCs w:val="16"/>
        </w:rPr>
        <w:object w:dxaOrig="3682" w:dyaOrig="2722">
          <v:shape id="_x0000_i1028" type="#_x0000_t75" style="width:147pt;height:108.6pt" o:ole="" fillcolor="window">
            <v:imagedata r:id="rId12" o:title=""/>
          </v:shape>
          <o:OLEObject Type="Embed" ProgID="CorelDraw.Graphic.8" ShapeID="_x0000_i1028" DrawAspect="Content" ObjectID="_1532096708" r:id="rId13"/>
        </w:object>
      </w:r>
    </w:p>
    <w:p w:rsidR="00D804D6" w:rsidRPr="004924E4" w:rsidRDefault="00D804D6" w:rsidP="00D804D6">
      <w:pPr>
        <w:pStyle w:val="questobody"/>
        <w:rPr>
          <w:rFonts w:cs="Arial"/>
          <w:szCs w:val="16"/>
        </w:rPr>
      </w:pPr>
      <w:r w:rsidRPr="004924E4">
        <w:rPr>
          <w:rFonts w:cs="Arial"/>
          <w:szCs w:val="16"/>
        </w:rPr>
        <w:t xml:space="preserve">A temperatura em </w:t>
      </w:r>
      <w:r w:rsidRPr="004924E4">
        <w:rPr>
          <w:rFonts w:cs="Arial"/>
          <w:i/>
          <w:szCs w:val="16"/>
        </w:rPr>
        <w:t xml:space="preserve">A </w:t>
      </w:r>
      <w:r w:rsidRPr="004924E4">
        <w:rPr>
          <w:rFonts w:cs="Arial"/>
          <w:iCs/>
          <w:szCs w:val="16"/>
        </w:rPr>
        <w:t xml:space="preserve">e </w:t>
      </w:r>
      <w:r w:rsidRPr="004924E4">
        <w:rPr>
          <w:rFonts w:cs="Arial"/>
          <w:szCs w:val="16"/>
        </w:rPr>
        <w:t xml:space="preserve">a pressão em </w:t>
      </w:r>
      <w:r w:rsidRPr="004924E4">
        <w:rPr>
          <w:rFonts w:cs="Arial"/>
          <w:i/>
          <w:szCs w:val="16"/>
        </w:rPr>
        <w:t xml:space="preserve">C </w:t>
      </w:r>
      <w:r w:rsidRPr="004924E4">
        <w:rPr>
          <w:rFonts w:cs="Arial"/>
          <w:szCs w:val="16"/>
        </w:rPr>
        <w:t xml:space="preserve"> valem, respectivamente,</w:t>
      </w:r>
    </w:p>
    <w:p w:rsidR="00D804D6" w:rsidRPr="004924E4" w:rsidRDefault="00D804D6" w:rsidP="00D804D6">
      <w:pPr>
        <w:pStyle w:val="col2"/>
        <w:jc w:val="both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>a) 250 K  e  5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>10</w:t>
      </w:r>
      <w:r w:rsidRPr="004924E4">
        <w:rPr>
          <w:rFonts w:cs="Arial"/>
          <w:color w:val="000000"/>
          <w:szCs w:val="16"/>
          <w:vertAlign w:val="superscript"/>
        </w:rPr>
        <w:t>4</w:t>
      </w:r>
      <w:r w:rsidRPr="004924E4">
        <w:rPr>
          <w:rFonts w:cs="Arial"/>
          <w:color w:val="000000"/>
          <w:szCs w:val="16"/>
        </w:rPr>
        <w:t xml:space="preserve"> N/m</w:t>
      </w:r>
      <w:r w:rsidRPr="004924E4">
        <w:rPr>
          <w:rFonts w:cs="Arial"/>
          <w:color w:val="000000"/>
          <w:szCs w:val="16"/>
          <w:vertAlign w:val="superscript"/>
        </w:rPr>
        <w:t>2</w:t>
      </w:r>
      <w:r w:rsidRPr="004924E4">
        <w:rPr>
          <w:rFonts w:cs="Arial"/>
          <w:color w:val="000000"/>
          <w:szCs w:val="16"/>
        </w:rPr>
        <w:t>.</w:t>
      </w:r>
      <w:r w:rsidRPr="004924E4">
        <w:rPr>
          <w:rFonts w:cs="Arial"/>
          <w:color w:val="000000"/>
          <w:szCs w:val="16"/>
        </w:rPr>
        <w:tab/>
        <w:t>b)</w:t>
      </w:r>
      <w:r w:rsidRPr="004924E4">
        <w:rPr>
          <w:rFonts w:cs="Arial"/>
          <w:color w:val="000000"/>
          <w:szCs w:val="16"/>
        </w:rPr>
        <w:tab/>
        <w:t>500 K  e  5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>10</w:t>
      </w:r>
      <w:r w:rsidRPr="004924E4">
        <w:rPr>
          <w:rFonts w:cs="Arial"/>
          <w:color w:val="000000"/>
          <w:szCs w:val="16"/>
          <w:vertAlign w:val="superscript"/>
        </w:rPr>
        <w:t>4</w:t>
      </w:r>
      <w:r w:rsidRPr="004924E4">
        <w:rPr>
          <w:rFonts w:cs="Arial"/>
          <w:color w:val="000000"/>
          <w:szCs w:val="16"/>
        </w:rPr>
        <w:t xml:space="preserve"> N/m</w:t>
      </w:r>
      <w:r w:rsidRPr="004924E4">
        <w:rPr>
          <w:rFonts w:cs="Arial"/>
          <w:color w:val="000000"/>
          <w:szCs w:val="16"/>
          <w:vertAlign w:val="superscript"/>
        </w:rPr>
        <w:t>2</w:t>
      </w:r>
      <w:r w:rsidRPr="004924E4">
        <w:rPr>
          <w:rFonts w:cs="Arial"/>
          <w:color w:val="000000"/>
          <w:szCs w:val="16"/>
        </w:rPr>
        <w:t>.</w:t>
      </w:r>
    </w:p>
    <w:p w:rsidR="00D804D6" w:rsidRPr="004924E4" w:rsidRDefault="00D804D6" w:rsidP="00D804D6">
      <w:pPr>
        <w:pStyle w:val="col2"/>
        <w:jc w:val="both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>c) 500 K  e  5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>10</w:t>
      </w:r>
      <w:r w:rsidRPr="004924E4">
        <w:rPr>
          <w:rFonts w:cs="Arial"/>
          <w:color w:val="000000"/>
          <w:szCs w:val="16"/>
          <w:vertAlign w:val="superscript"/>
        </w:rPr>
        <w:t>3</w:t>
      </w:r>
      <w:r w:rsidRPr="004924E4">
        <w:rPr>
          <w:rFonts w:cs="Arial"/>
          <w:color w:val="000000"/>
          <w:szCs w:val="16"/>
        </w:rPr>
        <w:t xml:space="preserve"> N/m</w:t>
      </w:r>
      <w:r w:rsidRPr="004924E4">
        <w:rPr>
          <w:rFonts w:cs="Arial"/>
          <w:color w:val="000000"/>
          <w:szCs w:val="16"/>
          <w:vertAlign w:val="superscript"/>
        </w:rPr>
        <w:t>2</w:t>
      </w:r>
      <w:r w:rsidRPr="004924E4">
        <w:rPr>
          <w:rFonts w:cs="Arial"/>
          <w:color w:val="000000"/>
          <w:szCs w:val="16"/>
        </w:rPr>
        <w:t>.</w:t>
      </w:r>
      <w:r w:rsidRPr="004924E4">
        <w:rPr>
          <w:rFonts w:cs="Arial"/>
          <w:color w:val="000000"/>
          <w:szCs w:val="16"/>
        </w:rPr>
        <w:tab/>
        <w:t>d) 300 K  e  2,5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>10</w:t>
      </w:r>
      <w:r w:rsidRPr="004924E4">
        <w:rPr>
          <w:rFonts w:cs="Arial"/>
          <w:color w:val="000000"/>
          <w:szCs w:val="16"/>
          <w:vertAlign w:val="superscript"/>
        </w:rPr>
        <w:t>3</w:t>
      </w:r>
      <w:r w:rsidRPr="004924E4">
        <w:rPr>
          <w:rFonts w:cs="Arial"/>
          <w:color w:val="000000"/>
          <w:szCs w:val="16"/>
        </w:rPr>
        <w:t xml:space="preserve"> N/m</w:t>
      </w:r>
      <w:r w:rsidRPr="004924E4">
        <w:rPr>
          <w:rFonts w:cs="Arial"/>
          <w:color w:val="000000"/>
          <w:szCs w:val="16"/>
          <w:vertAlign w:val="superscript"/>
        </w:rPr>
        <w:t>2</w:t>
      </w:r>
      <w:r w:rsidRPr="004924E4">
        <w:rPr>
          <w:rFonts w:cs="Arial"/>
          <w:color w:val="000000"/>
          <w:szCs w:val="16"/>
        </w:rPr>
        <w:t>.</w:t>
      </w:r>
    </w:p>
    <w:p w:rsidR="00D804D6" w:rsidRPr="004924E4" w:rsidRDefault="00D804D6" w:rsidP="00D804D6">
      <w:pPr>
        <w:pStyle w:val="col2"/>
        <w:jc w:val="both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>e) 400 K  e  2,5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>10</w:t>
      </w:r>
      <w:r w:rsidRPr="004924E4">
        <w:rPr>
          <w:rFonts w:cs="Arial"/>
          <w:color w:val="000000"/>
          <w:szCs w:val="16"/>
          <w:vertAlign w:val="superscript"/>
        </w:rPr>
        <w:t>4</w:t>
      </w:r>
      <w:r w:rsidRPr="004924E4">
        <w:rPr>
          <w:rFonts w:cs="Arial"/>
          <w:color w:val="000000"/>
          <w:szCs w:val="16"/>
        </w:rPr>
        <w:t xml:space="preserve"> N/m</w:t>
      </w:r>
      <w:r w:rsidRPr="004924E4">
        <w:rPr>
          <w:rFonts w:cs="Arial"/>
          <w:color w:val="000000"/>
          <w:szCs w:val="16"/>
          <w:vertAlign w:val="superscript"/>
        </w:rPr>
        <w:t>2</w:t>
      </w:r>
      <w:r w:rsidRPr="004924E4">
        <w:rPr>
          <w:rFonts w:cs="Arial"/>
          <w:color w:val="000000"/>
          <w:szCs w:val="16"/>
        </w:rPr>
        <w:t>.</w:t>
      </w:r>
    </w:p>
    <w:p w:rsidR="00D804D6" w:rsidRPr="004924E4" w:rsidRDefault="00D804D6" w:rsidP="00D804D6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5</w:t>
      </w:r>
      <w:r w:rsidRPr="004924E4">
        <w:rPr>
          <w:rFonts w:cs="Arial"/>
          <w:b/>
          <w:bCs/>
          <w:szCs w:val="16"/>
        </w:rPr>
        <w:t>.</w:t>
      </w:r>
      <w:r w:rsidRPr="004924E4">
        <w:rPr>
          <w:rFonts w:cs="Arial"/>
          <w:szCs w:val="16"/>
        </w:rPr>
        <w:tab/>
        <w:t>Certa massa de gás ideal sofre as transformações mostradas na figura, completando um ciclo.</w:t>
      </w:r>
    </w:p>
    <w:p w:rsidR="00D804D6" w:rsidRPr="004924E4" w:rsidRDefault="00D804D6" w:rsidP="00D804D6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D804D6" w:rsidRPr="004924E4" w:rsidRDefault="00D804D6" w:rsidP="00D804D6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object w:dxaOrig="3603" w:dyaOrig="2720">
          <v:shape id="_x0000_i1029" type="#_x0000_t75" style="width:148.2pt;height:111.6pt" o:ole="">
            <v:imagedata r:id="rId14" o:title=""/>
          </v:shape>
          <o:OLEObject Type="Embed" ProgID="CorelDRAW.Graphic.10" ShapeID="_x0000_i1029" DrawAspect="Content" ObjectID="_1532096709" r:id="rId15"/>
        </w:object>
      </w:r>
    </w:p>
    <w:p w:rsidR="00D804D6" w:rsidRPr="004924E4" w:rsidRDefault="00D804D6" w:rsidP="00D804D6">
      <w:pPr>
        <w:pStyle w:val="questobody"/>
        <w:rPr>
          <w:rFonts w:cs="Arial"/>
          <w:szCs w:val="16"/>
        </w:rPr>
      </w:pPr>
      <w:r w:rsidRPr="004924E4">
        <w:rPr>
          <w:rFonts w:cs="Arial"/>
          <w:szCs w:val="16"/>
        </w:rPr>
        <w:t xml:space="preserve">Para esse ciclo, o trabalho realizado e a quantidade de calor trocado valem, em </w:t>
      </w:r>
      <w:r w:rsidRPr="004924E4">
        <w:rPr>
          <w:rFonts w:cs="Arial"/>
          <w:i/>
          <w:szCs w:val="16"/>
        </w:rPr>
        <w:t>joules</w:t>
      </w:r>
      <w:r w:rsidRPr="004924E4">
        <w:rPr>
          <w:rFonts w:cs="Arial"/>
          <w:szCs w:val="16"/>
        </w:rPr>
        <w:t>, respectivamente,</w:t>
      </w:r>
    </w:p>
    <w:p w:rsidR="00D804D6" w:rsidRPr="004924E4" w:rsidRDefault="00D804D6" w:rsidP="00D804D6">
      <w:pPr>
        <w:pStyle w:val="col2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>a)</w:t>
      </w:r>
      <w:r w:rsidRPr="004924E4">
        <w:rPr>
          <w:rFonts w:cs="Arial"/>
          <w:color w:val="000000"/>
          <w:szCs w:val="16"/>
        </w:rPr>
        <w:tab/>
        <w:t xml:space="preserve">2,1 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 xml:space="preserve"> 10</w:t>
      </w:r>
      <w:r w:rsidRPr="004924E4">
        <w:rPr>
          <w:rFonts w:cs="Arial"/>
          <w:color w:val="000000"/>
          <w:szCs w:val="16"/>
          <w:vertAlign w:val="superscript"/>
        </w:rPr>
        <w:t xml:space="preserve">5 </w:t>
      </w:r>
      <w:r w:rsidRPr="004924E4">
        <w:rPr>
          <w:rFonts w:cs="Arial"/>
          <w:color w:val="000000"/>
          <w:szCs w:val="16"/>
        </w:rPr>
        <w:t xml:space="preserve">   e   2,1 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 xml:space="preserve"> 10</w:t>
      </w:r>
      <w:r w:rsidRPr="004924E4">
        <w:rPr>
          <w:rFonts w:cs="Arial"/>
          <w:color w:val="000000"/>
          <w:szCs w:val="16"/>
          <w:vertAlign w:val="superscript"/>
        </w:rPr>
        <w:t>5</w:t>
      </w:r>
      <w:r w:rsidRPr="004924E4">
        <w:rPr>
          <w:rFonts w:cs="Arial"/>
          <w:color w:val="000000"/>
          <w:szCs w:val="16"/>
        </w:rPr>
        <w:t xml:space="preserve">. </w:t>
      </w:r>
      <w:r w:rsidRPr="004924E4">
        <w:rPr>
          <w:rFonts w:cs="Arial"/>
          <w:color w:val="000000"/>
          <w:szCs w:val="16"/>
        </w:rPr>
        <w:tab/>
        <w:t xml:space="preserve">b) </w:t>
      </w:r>
      <w:r w:rsidRPr="004924E4">
        <w:rPr>
          <w:rFonts w:cs="Arial"/>
          <w:color w:val="000000"/>
          <w:szCs w:val="16"/>
        </w:rPr>
        <w:tab/>
        <w:t xml:space="preserve">3,0 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 xml:space="preserve"> 10</w:t>
      </w:r>
      <w:r w:rsidRPr="004924E4">
        <w:rPr>
          <w:rFonts w:cs="Arial"/>
          <w:color w:val="000000"/>
          <w:szCs w:val="16"/>
          <w:vertAlign w:val="superscript"/>
        </w:rPr>
        <w:t xml:space="preserve">4   </w:t>
      </w:r>
      <w:r w:rsidRPr="004924E4">
        <w:rPr>
          <w:rFonts w:cs="Arial"/>
          <w:color w:val="000000"/>
          <w:szCs w:val="16"/>
        </w:rPr>
        <w:t xml:space="preserve"> e  3,0 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 xml:space="preserve"> 10</w:t>
      </w:r>
      <w:r w:rsidRPr="004924E4">
        <w:rPr>
          <w:rFonts w:cs="Arial"/>
          <w:color w:val="000000"/>
          <w:szCs w:val="16"/>
          <w:vertAlign w:val="superscript"/>
        </w:rPr>
        <w:t>4</w:t>
      </w:r>
      <w:r w:rsidRPr="004924E4">
        <w:rPr>
          <w:rFonts w:cs="Arial"/>
          <w:color w:val="000000"/>
          <w:szCs w:val="16"/>
        </w:rPr>
        <w:t>.</w:t>
      </w:r>
    </w:p>
    <w:p w:rsidR="00D804D6" w:rsidRPr="004924E4" w:rsidRDefault="00D804D6" w:rsidP="00D804D6">
      <w:pPr>
        <w:pStyle w:val="col2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 xml:space="preserve">c) 3,0 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 xml:space="preserve"> 10</w:t>
      </w:r>
      <w:r w:rsidRPr="004924E4">
        <w:rPr>
          <w:rFonts w:cs="Arial"/>
          <w:color w:val="000000"/>
          <w:szCs w:val="16"/>
          <w:vertAlign w:val="superscript"/>
        </w:rPr>
        <w:t xml:space="preserve">4  </w:t>
      </w:r>
      <w:r w:rsidRPr="004924E4">
        <w:rPr>
          <w:rFonts w:cs="Arial"/>
          <w:color w:val="000000"/>
          <w:szCs w:val="16"/>
        </w:rPr>
        <w:t xml:space="preserve"> e  zero.</w:t>
      </w:r>
      <w:r w:rsidRPr="004924E4">
        <w:rPr>
          <w:rFonts w:cs="Arial"/>
          <w:color w:val="000000"/>
          <w:szCs w:val="16"/>
        </w:rPr>
        <w:tab/>
        <w:t xml:space="preserve">d) </w:t>
      </w:r>
      <w:r w:rsidRPr="004924E4">
        <w:rPr>
          <w:rFonts w:cs="Arial"/>
          <w:color w:val="000000"/>
          <w:szCs w:val="16"/>
        </w:rPr>
        <w:tab/>
        <w:t>zero</w:t>
      </w:r>
      <w:r w:rsidRPr="004924E4">
        <w:rPr>
          <w:rFonts w:cs="Arial"/>
          <w:color w:val="000000"/>
          <w:szCs w:val="16"/>
          <w:vertAlign w:val="superscript"/>
        </w:rPr>
        <w:t xml:space="preserve">  </w:t>
      </w:r>
      <w:r w:rsidRPr="004924E4">
        <w:rPr>
          <w:rFonts w:cs="Arial"/>
          <w:color w:val="000000"/>
          <w:szCs w:val="16"/>
        </w:rPr>
        <w:t xml:space="preserve"> e   3,0 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 xml:space="preserve"> 10</w:t>
      </w:r>
      <w:r w:rsidRPr="004924E4">
        <w:rPr>
          <w:rFonts w:cs="Arial"/>
          <w:color w:val="000000"/>
          <w:szCs w:val="16"/>
          <w:vertAlign w:val="superscript"/>
        </w:rPr>
        <w:t>4</w:t>
      </w:r>
      <w:r w:rsidRPr="004924E4">
        <w:rPr>
          <w:rFonts w:cs="Arial"/>
          <w:color w:val="000000"/>
          <w:szCs w:val="16"/>
        </w:rPr>
        <w:t>.</w:t>
      </w:r>
    </w:p>
    <w:p w:rsidR="00D804D6" w:rsidRPr="004924E4" w:rsidRDefault="00D804D6" w:rsidP="00D804D6">
      <w:pPr>
        <w:pStyle w:val="col2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 xml:space="preserve">e) 2,1 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 xml:space="preserve"> 10</w:t>
      </w:r>
      <w:r w:rsidRPr="004924E4">
        <w:rPr>
          <w:rFonts w:cs="Arial"/>
          <w:color w:val="000000"/>
          <w:szCs w:val="16"/>
          <w:vertAlign w:val="superscript"/>
        </w:rPr>
        <w:t xml:space="preserve">4 </w:t>
      </w:r>
      <w:r w:rsidRPr="004924E4">
        <w:rPr>
          <w:rFonts w:cs="Arial"/>
          <w:color w:val="000000"/>
          <w:szCs w:val="16"/>
        </w:rPr>
        <w:t xml:space="preserve"> e  2,1 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 xml:space="preserve"> 10</w:t>
      </w:r>
      <w:r w:rsidRPr="004924E4">
        <w:rPr>
          <w:rFonts w:cs="Arial"/>
          <w:color w:val="000000"/>
          <w:szCs w:val="16"/>
          <w:vertAlign w:val="superscript"/>
        </w:rPr>
        <w:t>4</w:t>
      </w:r>
      <w:r w:rsidRPr="004924E4">
        <w:rPr>
          <w:rFonts w:cs="Arial"/>
          <w:color w:val="000000"/>
          <w:szCs w:val="16"/>
        </w:rPr>
        <w:t>.</w:t>
      </w:r>
    </w:p>
    <w:p w:rsidR="00D804D6" w:rsidRPr="004924E4" w:rsidRDefault="00D804D6" w:rsidP="00D804D6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6</w:t>
      </w:r>
      <w:r w:rsidRPr="004924E4">
        <w:rPr>
          <w:rFonts w:cs="Arial"/>
          <w:b/>
          <w:bCs/>
          <w:szCs w:val="16"/>
        </w:rPr>
        <w:t xml:space="preserve">. </w:t>
      </w:r>
      <w:r w:rsidRPr="004924E4">
        <w:rPr>
          <w:rFonts w:cs="Arial"/>
          <w:szCs w:val="16"/>
        </w:rPr>
        <w:t>Operando em ciclos, um motor térmico rejeita para a fonte fria 1.750 J dos 2.500 J de calor que recebe da fonte quente, em cada ciclo. O rendimento desse motor é</w:t>
      </w:r>
    </w:p>
    <w:p w:rsidR="00D804D6" w:rsidRPr="004924E4" w:rsidRDefault="00D804D6" w:rsidP="00D804D6">
      <w:pPr>
        <w:pStyle w:val="col3"/>
        <w:jc w:val="both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>a) 120%.</w:t>
      </w:r>
      <w:r w:rsidRPr="004924E4">
        <w:rPr>
          <w:rFonts w:cs="Arial"/>
          <w:color w:val="000000"/>
          <w:szCs w:val="16"/>
        </w:rPr>
        <w:tab/>
        <w:t>b) 24%.</w:t>
      </w:r>
      <w:r w:rsidRPr="004924E4">
        <w:rPr>
          <w:rFonts w:cs="Arial"/>
          <w:color w:val="000000"/>
          <w:szCs w:val="16"/>
        </w:rPr>
        <w:tab/>
        <w:t>c) 83%.</w:t>
      </w:r>
    </w:p>
    <w:p w:rsidR="00D804D6" w:rsidRPr="004924E4" w:rsidRDefault="00D804D6" w:rsidP="00D804D6">
      <w:pPr>
        <w:pStyle w:val="col3"/>
        <w:jc w:val="both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>d) 30%.</w:t>
      </w:r>
      <w:r w:rsidRPr="004924E4">
        <w:rPr>
          <w:rFonts w:cs="Arial"/>
          <w:color w:val="000000"/>
          <w:szCs w:val="16"/>
        </w:rPr>
        <w:tab/>
        <w:t>e) 37%.</w:t>
      </w:r>
    </w:p>
    <w:p w:rsidR="00D804D6" w:rsidRPr="004924E4" w:rsidRDefault="00D804D6" w:rsidP="00D804D6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7</w:t>
      </w:r>
      <w:r w:rsidRPr="004924E4">
        <w:rPr>
          <w:rFonts w:cs="Arial"/>
          <w:b/>
          <w:bCs/>
          <w:szCs w:val="16"/>
        </w:rPr>
        <w:t>.</w:t>
      </w:r>
      <w:r w:rsidRPr="004924E4">
        <w:rPr>
          <w:rFonts w:cs="Arial"/>
          <w:szCs w:val="16"/>
        </w:rPr>
        <w:tab/>
        <w:t>(FUVEST) Certa quantidade de um gás perfeito sofre três transfo</w:t>
      </w:r>
      <w:r w:rsidRPr="004924E4">
        <w:rPr>
          <w:rFonts w:cs="Arial"/>
          <w:szCs w:val="16"/>
        </w:rPr>
        <w:t>r</w:t>
      </w:r>
      <w:r w:rsidRPr="004924E4">
        <w:rPr>
          <w:rFonts w:cs="Arial"/>
          <w:szCs w:val="16"/>
        </w:rPr>
        <w:t xml:space="preserve">mações sucessivas: </w:t>
      </w:r>
      <w:r w:rsidRPr="004924E4">
        <w:rPr>
          <w:rFonts w:cs="Arial"/>
          <w:i/>
          <w:iCs/>
          <w:szCs w:val="16"/>
        </w:rPr>
        <w:t>A</w:t>
      </w:r>
      <w:r w:rsidRPr="004924E4">
        <w:rPr>
          <w:rFonts w:cs="Arial"/>
          <w:szCs w:val="16"/>
        </w:rPr>
        <w:sym w:font="Symbol" w:char="F0AE"/>
      </w:r>
      <w:r w:rsidRPr="004924E4">
        <w:rPr>
          <w:rFonts w:cs="Arial"/>
          <w:i/>
          <w:iCs/>
          <w:szCs w:val="16"/>
        </w:rPr>
        <w:t>B</w:t>
      </w:r>
      <w:r w:rsidRPr="004924E4">
        <w:rPr>
          <w:rFonts w:cs="Arial"/>
          <w:szCs w:val="16"/>
        </w:rPr>
        <w:t xml:space="preserve">; </w:t>
      </w:r>
      <w:r w:rsidRPr="004924E4">
        <w:rPr>
          <w:rFonts w:cs="Arial"/>
          <w:i/>
          <w:iCs/>
          <w:szCs w:val="16"/>
        </w:rPr>
        <w:t>B</w:t>
      </w:r>
      <w:r w:rsidRPr="004924E4">
        <w:rPr>
          <w:rFonts w:cs="Arial"/>
          <w:szCs w:val="16"/>
        </w:rPr>
        <w:sym w:font="Symbol" w:char="F0AE"/>
      </w:r>
      <w:r w:rsidRPr="004924E4">
        <w:rPr>
          <w:rFonts w:cs="Arial"/>
          <w:i/>
          <w:iCs/>
          <w:szCs w:val="16"/>
        </w:rPr>
        <w:t>C</w:t>
      </w:r>
      <w:r w:rsidRPr="004924E4">
        <w:rPr>
          <w:rFonts w:cs="Arial"/>
          <w:szCs w:val="16"/>
        </w:rPr>
        <w:t xml:space="preserve"> e </w:t>
      </w:r>
      <w:r w:rsidRPr="004924E4">
        <w:rPr>
          <w:rFonts w:cs="Arial"/>
          <w:i/>
          <w:iCs/>
          <w:szCs w:val="16"/>
        </w:rPr>
        <w:t>C</w:t>
      </w:r>
      <w:r w:rsidRPr="004924E4">
        <w:rPr>
          <w:rFonts w:cs="Arial"/>
          <w:szCs w:val="16"/>
        </w:rPr>
        <w:sym w:font="Symbol" w:char="F0AE"/>
      </w:r>
      <w:r w:rsidRPr="004924E4">
        <w:rPr>
          <w:rFonts w:cs="Arial"/>
          <w:i/>
          <w:iCs/>
          <w:szCs w:val="16"/>
        </w:rPr>
        <w:t>A</w:t>
      </w:r>
      <w:r w:rsidRPr="004924E4">
        <w:rPr>
          <w:rFonts w:cs="Arial"/>
          <w:szCs w:val="16"/>
        </w:rPr>
        <w:t xml:space="preserve">, conforme o diagrama </w:t>
      </w:r>
      <w:r w:rsidRPr="004924E4">
        <w:rPr>
          <w:rFonts w:cs="Arial"/>
          <w:i/>
          <w:iCs/>
          <w:szCs w:val="16"/>
        </w:rPr>
        <w:t xml:space="preserve">pressão </w:t>
      </w:r>
      <w:r w:rsidRPr="004924E4">
        <w:rPr>
          <w:rFonts w:cs="Arial"/>
          <w:szCs w:val="16"/>
        </w:rPr>
        <w:sym w:font="Symbol" w:char="F0B4"/>
      </w:r>
      <w:r w:rsidRPr="004924E4">
        <w:rPr>
          <w:rFonts w:cs="Arial"/>
          <w:i/>
          <w:iCs/>
          <w:szCs w:val="16"/>
        </w:rPr>
        <w:t xml:space="preserve"> volume</w:t>
      </w:r>
      <w:r w:rsidRPr="004924E4">
        <w:rPr>
          <w:rFonts w:cs="Arial"/>
          <w:szCs w:val="16"/>
        </w:rPr>
        <w:t xml:space="preserve"> a seguir. </w:t>
      </w:r>
    </w:p>
    <w:p w:rsidR="00D804D6" w:rsidRPr="004924E4" w:rsidRDefault="00D804D6" w:rsidP="00D804D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Arial" w:hAnsi="Arial" w:cs="Arial"/>
          <w:color w:val="000000"/>
          <w:sz w:val="16"/>
          <w:szCs w:val="16"/>
        </w:rPr>
      </w:pPr>
    </w:p>
    <w:p w:rsidR="00D804D6" w:rsidRPr="004924E4" w:rsidRDefault="00D804D6" w:rsidP="00D804D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center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object w:dxaOrig="2614" w:dyaOrig="1883">
          <v:shape id="_x0000_i1030" type="#_x0000_t75" style="width:100.8pt;height:72.6pt" o:ole="">
            <v:imagedata r:id="rId16" o:title=""/>
          </v:shape>
          <o:OLEObject Type="Embed" ProgID="CorelDRAW.Graphic.10" ShapeID="_x0000_i1030" DrawAspect="Content" ObjectID="_1532096710" r:id="rId17"/>
        </w:object>
      </w:r>
    </w:p>
    <w:p w:rsidR="00D804D6" w:rsidRPr="004924E4" w:rsidRDefault="00D804D6" w:rsidP="00D804D6">
      <w:pPr>
        <w:pStyle w:val="questobody"/>
        <w:rPr>
          <w:rFonts w:cs="Arial"/>
          <w:szCs w:val="16"/>
        </w:rPr>
      </w:pPr>
      <w:r w:rsidRPr="004924E4">
        <w:rPr>
          <w:rFonts w:cs="Arial"/>
          <w:szCs w:val="16"/>
        </w:rPr>
        <w:t xml:space="preserve">Sejam </w:t>
      </w:r>
      <w:r w:rsidRPr="004924E4">
        <w:rPr>
          <w:rFonts w:cs="Arial"/>
          <w:szCs w:val="16"/>
        </w:rPr>
        <w:sym w:font="Symbol" w:char="F074"/>
      </w:r>
      <w:r w:rsidRPr="004924E4">
        <w:rPr>
          <w:rFonts w:cs="Arial"/>
          <w:szCs w:val="16"/>
          <w:vertAlign w:val="subscript"/>
        </w:rPr>
        <w:t>AB</w:t>
      </w:r>
      <w:r w:rsidRPr="004924E4">
        <w:rPr>
          <w:rFonts w:cs="Arial"/>
          <w:szCs w:val="16"/>
        </w:rPr>
        <w:t xml:space="preserve">, </w:t>
      </w:r>
      <w:r w:rsidRPr="004924E4">
        <w:rPr>
          <w:rFonts w:cs="Arial"/>
          <w:szCs w:val="16"/>
        </w:rPr>
        <w:sym w:font="Symbol" w:char="F074"/>
      </w:r>
      <w:r w:rsidRPr="004924E4">
        <w:rPr>
          <w:rFonts w:cs="Arial"/>
          <w:szCs w:val="16"/>
          <w:vertAlign w:val="subscript"/>
        </w:rPr>
        <w:t>BC</w:t>
      </w:r>
      <w:r w:rsidRPr="004924E4">
        <w:rPr>
          <w:rFonts w:cs="Arial"/>
          <w:szCs w:val="16"/>
        </w:rPr>
        <w:t xml:space="preserve">, </w:t>
      </w:r>
      <w:r w:rsidRPr="004924E4">
        <w:rPr>
          <w:rFonts w:cs="Arial"/>
          <w:szCs w:val="16"/>
        </w:rPr>
        <w:sym w:font="Symbol" w:char="F074"/>
      </w:r>
      <w:r w:rsidRPr="004924E4">
        <w:rPr>
          <w:rFonts w:cs="Arial"/>
          <w:szCs w:val="16"/>
          <w:vertAlign w:val="subscript"/>
        </w:rPr>
        <w:t>CA</w:t>
      </w:r>
      <w:r w:rsidRPr="004924E4">
        <w:rPr>
          <w:rFonts w:cs="Arial"/>
          <w:szCs w:val="16"/>
        </w:rPr>
        <w:t xml:space="preserve"> os valores absolutos dos trabalhos realizados p</w:t>
      </w:r>
      <w:r w:rsidRPr="004924E4">
        <w:rPr>
          <w:rFonts w:cs="Arial"/>
          <w:szCs w:val="16"/>
        </w:rPr>
        <w:t>e</w:t>
      </w:r>
      <w:r w:rsidRPr="004924E4">
        <w:rPr>
          <w:rFonts w:cs="Arial"/>
          <w:szCs w:val="16"/>
        </w:rPr>
        <w:t>lo gás em cada uma daquelas transformações. Podemos afirmar que</w:t>
      </w:r>
    </w:p>
    <w:p w:rsidR="00D804D6" w:rsidRPr="004924E4" w:rsidRDefault="00D804D6" w:rsidP="00D804D6">
      <w:pPr>
        <w:pStyle w:val="col3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 xml:space="preserve">a) </w:t>
      </w:r>
      <w:r w:rsidRPr="004924E4">
        <w:rPr>
          <w:rFonts w:cs="Arial"/>
          <w:color w:val="000000"/>
          <w:szCs w:val="16"/>
        </w:rPr>
        <w:sym w:font="Symbol" w:char="F074"/>
      </w:r>
      <w:r w:rsidRPr="004924E4">
        <w:rPr>
          <w:rFonts w:cs="Arial"/>
          <w:color w:val="000000"/>
          <w:szCs w:val="16"/>
          <w:vertAlign w:val="subscript"/>
        </w:rPr>
        <w:t>AB</w:t>
      </w:r>
      <w:r w:rsidRPr="004924E4">
        <w:rPr>
          <w:rFonts w:cs="Arial"/>
          <w:color w:val="000000"/>
          <w:szCs w:val="16"/>
        </w:rPr>
        <w:t xml:space="preserve">  = 0.</w:t>
      </w:r>
      <w:r w:rsidRPr="004924E4">
        <w:rPr>
          <w:rFonts w:cs="Arial"/>
          <w:color w:val="000000"/>
          <w:szCs w:val="16"/>
        </w:rPr>
        <w:tab/>
        <w:t xml:space="preserve">b) </w:t>
      </w:r>
      <w:r w:rsidRPr="004924E4">
        <w:rPr>
          <w:rFonts w:cs="Arial"/>
          <w:color w:val="000000"/>
          <w:szCs w:val="16"/>
        </w:rPr>
        <w:sym w:font="Symbol" w:char="F074"/>
      </w:r>
      <w:r w:rsidRPr="004924E4">
        <w:rPr>
          <w:rFonts w:cs="Arial"/>
          <w:color w:val="000000"/>
          <w:szCs w:val="16"/>
          <w:vertAlign w:val="subscript"/>
        </w:rPr>
        <w:t>CA</w:t>
      </w:r>
      <w:r w:rsidRPr="004924E4">
        <w:rPr>
          <w:rFonts w:cs="Arial"/>
          <w:color w:val="000000"/>
          <w:szCs w:val="16"/>
        </w:rPr>
        <w:t xml:space="preserve"> = </w:t>
      </w:r>
      <w:r w:rsidRPr="004924E4">
        <w:rPr>
          <w:rFonts w:cs="Arial"/>
          <w:color w:val="000000"/>
          <w:szCs w:val="16"/>
        </w:rPr>
        <w:sym w:font="Symbol" w:char="F074"/>
      </w:r>
      <w:r w:rsidRPr="004924E4">
        <w:rPr>
          <w:rFonts w:cs="Arial"/>
          <w:color w:val="000000"/>
          <w:szCs w:val="16"/>
          <w:vertAlign w:val="subscript"/>
        </w:rPr>
        <w:t>AB.</w:t>
      </w:r>
      <w:r w:rsidRPr="004924E4">
        <w:rPr>
          <w:rFonts w:cs="Arial"/>
          <w:color w:val="000000"/>
          <w:szCs w:val="16"/>
        </w:rPr>
        <w:t xml:space="preserve"> </w:t>
      </w:r>
      <w:r w:rsidRPr="004924E4">
        <w:rPr>
          <w:rFonts w:cs="Arial"/>
          <w:color w:val="000000"/>
          <w:szCs w:val="16"/>
        </w:rPr>
        <w:tab/>
        <w:t xml:space="preserve">c) </w:t>
      </w:r>
      <w:r w:rsidRPr="004924E4">
        <w:rPr>
          <w:rFonts w:cs="Arial"/>
          <w:color w:val="000000"/>
          <w:szCs w:val="16"/>
        </w:rPr>
        <w:sym w:font="Symbol" w:char="F074"/>
      </w:r>
      <w:r w:rsidRPr="004924E4">
        <w:rPr>
          <w:rFonts w:cs="Arial"/>
          <w:color w:val="000000"/>
          <w:szCs w:val="16"/>
          <w:vertAlign w:val="subscript"/>
        </w:rPr>
        <w:t>BC</w:t>
      </w:r>
      <w:r w:rsidRPr="004924E4">
        <w:rPr>
          <w:rFonts w:cs="Arial"/>
          <w:color w:val="000000"/>
          <w:szCs w:val="16"/>
        </w:rPr>
        <w:t xml:space="preserve"> = 0.</w:t>
      </w:r>
      <w:r w:rsidRPr="004924E4">
        <w:rPr>
          <w:rFonts w:cs="Arial"/>
          <w:color w:val="000000"/>
          <w:szCs w:val="16"/>
        </w:rPr>
        <w:tab/>
      </w:r>
    </w:p>
    <w:p w:rsidR="00D804D6" w:rsidRPr="004924E4" w:rsidRDefault="00D804D6" w:rsidP="00D804D6">
      <w:pPr>
        <w:pStyle w:val="col3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 xml:space="preserve">d) </w:t>
      </w:r>
      <w:r w:rsidRPr="004924E4">
        <w:rPr>
          <w:rFonts w:cs="Arial"/>
          <w:color w:val="000000"/>
          <w:szCs w:val="16"/>
        </w:rPr>
        <w:sym w:font="Symbol" w:char="F074"/>
      </w:r>
      <w:r w:rsidRPr="004924E4">
        <w:rPr>
          <w:rFonts w:cs="Arial"/>
          <w:color w:val="000000"/>
          <w:szCs w:val="16"/>
          <w:vertAlign w:val="subscript"/>
        </w:rPr>
        <w:t>BC</w:t>
      </w:r>
      <w:r w:rsidRPr="004924E4">
        <w:rPr>
          <w:rFonts w:cs="Arial"/>
          <w:color w:val="000000"/>
          <w:szCs w:val="16"/>
        </w:rPr>
        <w:t xml:space="preserve"> &gt; </w:t>
      </w:r>
      <w:r w:rsidRPr="004924E4">
        <w:rPr>
          <w:rFonts w:cs="Arial"/>
          <w:color w:val="000000"/>
          <w:szCs w:val="16"/>
        </w:rPr>
        <w:sym w:font="Symbol" w:char="F074"/>
      </w:r>
      <w:r w:rsidRPr="004924E4">
        <w:rPr>
          <w:rFonts w:cs="Arial"/>
          <w:color w:val="000000"/>
          <w:szCs w:val="16"/>
          <w:vertAlign w:val="subscript"/>
        </w:rPr>
        <w:t>AB.</w:t>
      </w:r>
      <w:r w:rsidRPr="004924E4">
        <w:rPr>
          <w:rFonts w:cs="Arial"/>
          <w:color w:val="000000"/>
          <w:szCs w:val="16"/>
        </w:rPr>
        <w:t xml:space="preserve"> </w:t>
      </w:r>
      <w:r w:rsidRPr="004924E4">
        <w:rPr>
          <w:rFonts w:cs="Arial"/>
          <w:color w:val="000000"/>
          <w:szCs w:val="16"/>
        </w:rPr>
        <w:tab/>
        <w:t xml:space="preserve">e) </w:t>
      </w:r>
      <w:r w:rsidRPr="004924E4">
        <w:rPr>
          <w:rFonts w:cs="Arial"/>
          <w:color w:val="000000"/>
          <w:szCs w:val="16"/>
        </w:rPr>
        <w:sym w:font="Symbol" w:char="F074"/>
      </w:r>
      <w:r w:rsidRPr="004924E4">
        <w:rPr>
          <w:rFonts w:cs="Arial"/>
          <w:color w:val="000000"/>
          <w:szCs w:val="16"/>
          <w:vertAlign w:val="subscript"/>
        </w:rPr>
        <w:t>AB</w:t>
      </w:r>
      <w:r w:rsidRPr="004924E4">
        <w:rPr>
          <w:rFonts w:cs="Arial"/>
          <w:color w:val="000000"/>
          <w:szCs w:val="16"/>
        </w:rPr>
        <w:t xml:space="preserve"> + </w:t>
      </w:r>
      <w:r w:rsidRPr="004924E4">
        <w:rPr>
          <w:rFonts w:cs="Arial"/>
          <w:color w:val="000000"/>
          <w:szCs w:val="16"/>
        </w:rPr>
        <w:sym w:font="Symbol" w:char="F074"/>
      </w:r>
      <w:r w:rsidRPr="004924E4">
        <w:rPr>
          <w:rFonts w:cs="Arial"/>
          <w:color w:val="000000"/>
          <w:szCs w:val="16"/>
          <w:vertAlign w:val="subscript"/>
        </w:rPr>
        <w:t>BC</w:t>
      </w:r>
      <w:r w:rsidRPr="004924E4">
        <w:rPr>
          <w:rFonts w:cs="Arial"/>
          <w:color w:val="000000"/>
          <w:szCs w:val="16"/>
        </w:rPr>
        <w:t xml:space="preserve"> + </w:t>
      </w:r>
      <w:r w:rsidRPr="004924E4">
        <w:rPr>
          <w:rFonts w:cs="Arial"/>
          <w:color w:val="000000"/>
          <w:szCs w:val="16"/>
        </w:rPr>
        <w:sym w:font="Symbol" w:char="F074"/>
      </w:r>
      <w:r w:rsidRPr="004924E4">
        <w:rPr>
          <w:rFonts w:cs="Arial"/>
          <w:color w:val="000000"/>
          <w:szCs w:val="16"/>
          <w:vertAlign w:val="subscript"/>
        </w:rPr>
        <w:t>CA</w:t>
      </w:r>
      <w:r w:rsidRPr="004924E4">
        <w:rPr>
          <w:rFonts w:cs="Arial"/>
          <w:color w:val="000000"/>
          <w:szCs w:val="16"/>
        </w:rPr>
        <w:t xml:space="preserve"> = 0.</w:t>
      </w:r>
    </w:p>
    <w:p w:rsidR="00D804D6" w:rsidRPr="004924E4" w:rsidRDefault="00D804D6" w:rsidP="00D804D6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8</w:t>
      </w:r>
      <w:r w:rsidRPr="004924E4">
        <w:rPr>
          <w:rFonts w:cs="Arial"/>
          <w:b/>
          <w:bCs/>
          <w:szCs w:val="16"/>
        </w:rPr>
        <w:t>.</w:t>
      </w:r>
      <w:r w:rsidRPr="004924E4">
        <w:rPr>
          <w:rFonts w:cs="Arial"/>
          <w:b/>
          <w:bCs/>
          <w:szCs w:val="16"/>
        </w:rPr>
        <w:tab/>
      </w:r>
      <w:r w:rsidRPr="004924E4">
        <w:rPr>
          <w:rFonts w:cs="Arial"/>
          <w:szCs w:val="16"/>
        </w:rPr>
        <w:t xml:space="preserve"> (Unicamp) Um mol de gás ideal sofre transformação </w:t>
      </w:r>
      <w:r w:rsidRPr="004924E4">
        <w:rPr>
          <w:rFonts w:cs="Arial"/>
          <w:i/>
          <w:iCs/>
          <w:szCs w:val="16"/>
        </w:rPr>
        <w:t>ABC</w:t>
      </w:r>
      <w:r w:rsidRPr="004924E4">
        <w:rPr>
          <w:rFonts w:cs="Arial"/>
          <w:szCs w:val="16"/>
        </w:rPr>
        <w:t xml:space="preserve"> indicada no diagrama pressão x volume da figura a seguir. Dado: </w:t>
      </w:r>
      <w:r w:rsidRPr="004924E4">
        <w:rPr>
          <w:rFonts w:cs="Arial"/>
          <w:b/>
          <w:bCs/>
          <w:szCs w:val="16"/>
        </w:rPr>
        <w:t>R</w:t>
      </w:r>
      <w:r w:rsidRPr="004924E4">
        <w:rPr>
          <w:rFonts w:cs="Arial"/>
          <w:szCs w:val="16"/>
        </w:rPr>
        <w:t xml:space="preserve"> = 0,08 atm.L/mol K.</w:t>
      </w:r>
    </w:p>
    <w:p w:rsidR="00D804D6" w:rsidRPr="004924E4" w:rsidRDefault="00D804D6" w:rsidP="00D804D6">
      <w:pPr>
        <w:pStyle w:val="colunas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 xml:space="preserve">a) Qual é a temperatura do gás no estado </w:t>
      </w:r>
      <w:r w:rsidRPr="004924E4">
        <w:rPr>
          <w:rFonts w:cs="Arial"/>
          <w:i/>
          <w:iCs/>
          <w:color w:val="000000"/>
          <w:szCs w:val="16"/>
        </w:rPr>
        <w:t>A</w:t>
      </w:r>
      <w:r w:rsidRPr="004924E4">
        <w:rPr>
          <w:rFonts w:cs="Arial"/>
          <w:color w:val="000000"/>
          <w:szCs w:val="16"/>
        </w:rPr>
        <w:t>?</w:t>
      </w:r>
    </w:p>
    <w:p w:rsidR="00D804D6" w:rsidRPr="004924E4" w:rsidRDefault="00D804D6" w:rsidP="00D804D6">
      <w:pPr>
        <w:pStyle w:val="colunas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 xml:space="preserve">b) Qual é o trabalho realizado pelo gás na expansão </w:t>
      </w:r>
      <w:r w:rsidRPr="004924E4">
        <w:rPr>
          <w:rFonts w:cs="Arial"/>
          <w:i/>
          <w:iCs/>
          <w:color w:val="000000"/>
          <w:szCs w:val="16"/>
        </w:rPr>
        <w:t>AB</w:t>
      </w:r>
      <w:r w:rsidRPr="004924E4">
        <w:rPr>
          <w:rFonts w:cs="Arial"/>
          <w:color w:val="000000"/>
          <w:szCs w:val="16"/>
        </w:rPr>
        <w:t>?</w:t>
      </w:r>
    </w:p>
    <w:p w:rsidR="00D804D6" w:rsidRPr="004924E4" w:rsidRDefault="00D804D6" w:rsidP="00D804D6">
      <w:pPr>
        <w:pStyle w:val="colunas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 xml:space="preserve">c) Qual é a temperatura pelo gás no estado </w:t>
      </w:r>
      <w:r w:rsidRPr="004924E4">
        <w:rPr>
          <w:rFonts w:cs="Arial"/>
          <w:i/>
          <w:iCs/>
          <w:color w:val="000000"/>
          <w:szCs w:val="16"/>
        </w:rPr>
        <w:t>C</w:t>
      </w:r>
      <w:r w:rsidRPr="004924E4">
        <w:rPr>
          <w:rFonts w:cs="Arial"/>
          <w:color w:val="000000"/>
          <w:szCs w:val="16"/>
        </w:rPr>
        <w:t>?</w:t>
      </w:r>
    </w:p>
    <w:p w:rsidR="00D804D6" w:rsidRPr="004924E4" w:rsidRDefault="00D804D6" w:rsidP="00D804D6">
      <w:pPr>
        <w:rPr>
          <w:rFonts w:ascii="Arial" w:hAnsi="Arial" w:cs="Arial"/>
          <w:color w:val="000000"/>
          <w:sz w:val="16"/>
          <w:szCs w:val="16"/>
        </w:rPr>
      </w:pPr>
    </w:p>
    <w:p w:rsidR="00D804D6" w:rsidRPr="004924E4" w:rsidRDefault="00D804D6" w:rsidP="00D804D6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object w:dxaOrig="3453" w:dyaOrig="2646">
          <v:shape id="_x0000_i1031" type="#_x0000_t75" style="width:136.8pt;height:105pt" o:ole="">
            <v:imagedata r:id="rId18" o:title=""/>
          </v:shape>
          <o:OLEObject Type="Embed" ProgID="CorelDRAW.Graphic.10" ShapeID="_x0000_i1031" DrawAspect="Content" ObjectID="_1532096711" r:id="rId19"/>
        </w:object>
      </w:r>
    </w:p>
    <w:p w:rsidR="00D804D6" w:rsidRPr="004924E4" w:rsidRDefault="00D804D6" w:rsidP="00D804D6">
      <w:pPr>
        <w:pStyle w:val="questo"/>
        <w:rPr>
          <w:rFonts w:cs="Arial"/>
          <w:color w:val="000000"/>
          <w:szCs w:val="16"/>
        </w:rPr>
      </w:pPr>
      <w:r>
        <w:rPr>
          <w:rFonts w:cs="Arial"/>
          <w:b/>
          <w:color w:val="000000"/>
          <w:szCs w:val="16"/>
        </w:rPr>
        <w:t>9</w:t>
      </w:r>
      <w:r w:rsidRPr="004924E4">
        <w:rPr>
          <w:rFonts w:cs="Arial"/>
          <w:b/>
          <w:color w:val="000000"/>
          <w:szCs w:val="16"/>
        </w:rPr>
        <w:t>.</w:t>
      </w:r>
      <w:r w:rsidRPr="004924E4">
        <w:rPr>
          <w:rFonts w:cs="Arial"/>
          <w:color w:val="000000"/>
          <w:szCs w:val="16"/>
        </w:rPr>
        <w:tab/>
        <w:t>Um gás perfeito sofre as transformações indicadas abaixo, opera</w:t>
      </w:r>
      <w:r w:rsidRPr="004924E4">
        <w:rPr>
          <w:rFonts w:cs="Arial"/>
          <w:color w:val="000000"/>
          <w:szCs w:val="16"/>
        </w:rPr>
        <w:t>n</w:t>
      </w:r>
      <w:r w:rsidRPr="004924E4">
        <w:rPr>
          <w:rFonts w:cs="Arial"/>
          <w:color w:val="000000"/>
          <w:szCs w:val="16"/>
        </w:rPr>
        <w:t xml:space="preserve">do em ciclos. </w:t>
      </w:r>
    </w:p>
    <w:p w:rsidR="00D804D6" w:rsidRPr="004924E4" w:rsidRDefault="00D804D6" w:rsidP="00D804D6">
      <w:pPr>
        <w:pStyle w:val="questo"/>
        <w:jc w:val="center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object w:dxaOrig="4542" w:dyaOrig="2801">
          <v:shape id="_x0000_i1032" type="#_x0000_t75" style="width:181.8pt;height:112.2pt" o:ole="" fillcolor="window">
            <v:imagedata r:id="rId20" o:title=""/>
          </v:shape>
          <o:OLEObject Type="Embed" ProgID="CorelDraw.Graphic.8" ShapeID="_x0000_i1032" DrawAspect="Content" ObjectID="_1532096712" r:id="rId21"/>
        </w:object>
      </w:r>
    </w:p>
    <w:p w:rsidR="00D804D6" w:rsidRPr="004924E4" w:rsidRDefault="00D804D6" w:rsidP="00D804D6">
      <w:pPr>
        <w:pStyle w:val="colunas"/>
        <w:rPr>
          <w:rFonts w:cs="Arial"/>
          <w:szCs w:val="16"/>
        </w:rPr>
      </w:pPr>
      <w:r w:rsidRPr="004924E4">
        <w:rPr>
          <w:rFonts w:cs="Arial"/>
          <w:szCs w:val="16"/>
        </w:rPr>
        <w:t>a) Qual o trabalho realizado pelo gás em cada ciclo?</w:t>
      </w:r>
    </w:p>
    <w:p w:rsidR="00D804D6" w:rsidRPr="004924E4" w:rsidRDefault="00D804D6" w:rsidP="00D804D6">
      <w:pPr>
        <w:pStyle w:val="colunas"/>
        <w:rPr>
          <w:rFonts w:cs="Arial"/>
          <w:szCs w:val="16"/>
        </w:rPr>
      </w:pPr>
      <w:r w:rsidRPr="004924E4">
        <w:rPr>
          <w:rFonts w:cs="Arial"/>
          <w:szCs w:val="16"/>
        </w:rPr>
        <w:t>b)</w:t>
      </w:r>
      <w:r w:rsidRPr="004924E4">
        <w:rPr>
          <w:rFonts w:cs="Arial"/>
          <w:szCs w:val="16"/>
        </w:rPr>
        <w:tab/>
        <w:t xml:space="preserve">Se a temperatura em </w:t>
      </w:r>
      <w:r w:rsidRPr="004924E4">
        <w:rPr>
          <w:rFonts w:cs="Arial"/>
          <w:b/>
          <w:bCs/>
          <w:iCs/>
          <w:szCs w:val="16"/>
        </w:rPr>
        <w:t>T</w:t>
      </w:r>
      <w:r w:rsidRPr="004924E4">
        <w:rPr>
          <w:rFonts w:cs="Arial"/>
          <w:b/>
          <w:bCs/>
          <w:iCs/>
          <w:szCs w:val="16"/>
          <w:vertAlign w:val="subscript"/>
        </w:rPr>
        <w:t>A</w:t>
      </w:r>
      <w:r w:rsidRPr="004924E4">
        <w:rPr>
          <w:rFonts w:cs="Arial"/>
          <w:szCs w:val="16"/>
        </w:rPr>
        <w:t xml:space="preserve"> = 100 K, determine </w:t>
      </w:r>
      <w:r w:rsidRPr="004924E4">
        <w:rPr>
          <w:rFonts w:cs="Arial"/>
          <w:b/>
          <w:bCs/>
          <w:szCs w:val="16"/>
        </w:rPr>
        <w:t>T</w:t>
      </w:r>
      <w:r w:rsidRPr="004924E4">
        <w:rPr>
          <w:rFonts w:cs="Arial"/>
          <w:b/>
          <w:bCs/>
          <w:szCs w:val="16"/>
          <w:vertAlign w:val="subscript"/>
        </w:rPr>
        <w:t>B</w:t>
      </w:r>
      <w:r w:rsidRPr="004924E4">
        <w:rPr>
          <w:rFonts w:cs="Arial"/>
          <w:szCs w:val="16"/>
        </w:rPr>
        <w:t xml:space="preserve">, </w:t>
      </w:r>
      <w:r w:rsidRPr="004924E4">
        <w:rPr>
          <w:rFonts w:cs="Arial"/>
          <w:b/>
          <w:bCs/>
          <w:szCs w:val="16"/>
        </w:rPr>
        <w:t>T</w:t>
      </w:r>
      <w:r w:rsidRPr="004924E4">
        <w:rPr>
          <w:rFonts w:cs="Arial"/>
          <w:b/>
          <w:bCs/>
          <w:szCs w:val="16"/>
          <w:vertAlign w:val="subscript"/>
        </w:rPr>
        <w:t xml:space="preserve">C </w:t>
      </w:r>
      <w:r w:rsidRPr="004924E4">
        <w:rPr>
          <w:rFonts w:cs="Arial"/>
          <w:szCs w:val="16"/>
        </w:rPr>
        <w:t xml:space="preserve">e </w:t>
      </w:r>
      <w:r w:rsidRPr="004924E4">
        <w:rPr>
          <w:rFonts w:cs="Arial"/>
          <w:b/>
          <w:bCs/>
          <w:szCs w:val="16"/>
        </w:rPr>
        <w:t>T</w:t>
      </w:r>
      <w:r w:rsidRPr="004924E4">
        <w:rPr>
          <w:rFonts w:cs="Arial"/>
          <w:b/>
          <w:bCs/>
          <w:szCs w:val="16"/>
          <w:vertAlign w:val="subscript"/>
        </w:rPr>
        <w:t>D</w:t>
      </w:r>
      <w:r w:rsidRPr="004924E4">
        <w:rPr>
          <w:rFonts w:cs="Arial"/>
          <w:szCs w:val="16"/>
        </w:rPr>
        <w:t>.</w:t>
      </w:r>
    </w:p>
    <w:p w:rsidR="00D804D6" w:rsidRPr="004924E4" w:rsidRDefault="00D804D6" w:rsidP="00D804D6">
      <w:pPr>
        <w:pStyle w:val="colunas"/>
        <w:rPr>
          <w:rFonts w:cs="Arial"/>
          <w:szCs w:val="16"/>
        </w:rPr>
      </w:pPr>
      <w:r w:rsidRPr="004924E4">
        <w:rPr>
          <w:rFonts w:cs="Arial"/>
          <w:szCs w:val="16"/>
        </w:rPr>
        <w:t>c)</w:t>
      </w:r>
      <w:r w:rsidRPr="004924E4">
        <w:rPr>
          <w:rFonts w:cs="Arial"/>
          <w:szCs w:val="16"/>
        </w:rPr>
        <w:tab/>
        <w:t>Qual a quantidade de calor trocada em cada ciclo?</w:t>
      </w:r>
    </w:p>
    <w:p w:rsidR="00D804D6" w:rsidRPr="004924E4" w:rsidRDefault="00D804D6" w:rsidP="00D804D6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10</w:t>
      </w:r>
      <w:r w:rsidRPr="004924E4">
        <w:rPr>
          <w:rFonts w:cs="Arial"/>
          <w:b/>
          <w:bCs/>
          <w:szCs w:val="16"/>
        </w:rPr>
        <w:t>.</w:t>
      </w:r>
      <w:r w:rsidRPr="004924E4">
        <w:rPr>
          <w:rFonts w:cs="Arial"/>
          <w:szCs w:val="16"/>
        </w:rPr>
        <w:tab/>
        <w:t>Uma máquina térmica opera entre as temperaturas de 500 K e 200 K, recebendo em cada ciclo 1</w:t>
      </w:r>
      <w:r w:rsidR="003B360D">
        <w:rPr>
          <w:rFonts w:cs="Arial"/>
          <w:szCs w:val="16"/>
        </w:rPr>
        <w:t>.800 J de calor da fonte quente, apr</w:t>
      </w:r>
      <w:r w:rsidR="003B360D">
        <w:rPr>
          <w:rFonts w:cs="Arial"/>
          <w:szCs w:val="16"/>
        </w:rPr>
        <w:t>e</w:t>
      </w:r>
      <w:r w:rsidR="003B360D">
        <w:rPr>
          <w:rFonts w:cs="Arial"/>
          <w:szCs w:val="16"/>
        </w:rPr>
        <w:t>sentando um terço do rendimento máximo possível para esse tipo de dispositivo</w:t>
      </w:r>
      <w:r w:rsidR="00B21526">
        <w:rPr>
          <w:rFonts w:cs="Arial"/>
          <w:szCs w:val="16"/>
        </w:rPr>
        <w:t>.</w:t>
      </w:r>
    </w:p>
    <w:p w:rsidR="003B360D" w:rsidRDefault="00D804D6" w:rsidP="00D804D6">
      <w:pPr>
        <w:pStyle w:val="colunas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 xml:space="preserve">a) </w:t>
      </w:r>
      <w:r w:rsidRPr="004924E4">
        <w:rPr>
          <w:rFonts w:cs="Arial"/>
          <w:color w:val="000000"/>
          <w:szCs w:val="16"/>
        </w:rPr>
        <w:tab/>
        <w:t xml:space="preserve">Determine </w:t>
      </w:r>
      <w:r w:rsidR="003B360D">
        <w:rPr>
          <w:rFonts w:cs="Arial"/>
          <w:color w:val="000000"/>
          <w:szCs w:val="16"/>
        </w:rPr>
        <w:t xml:space="preserve">esse rendimento </w:t>
      </w:r>
      <w:r>
        <w:rPr>
          <w:rFonts w:cs="Arial"/>
          <w:color w:val="000000"/>
          <w:szCs w:val="16"/>
        </w:rPr>
        <w:t>máximo</w:t>
      </w:r>
      <w:r w:rsidR="003B360D">
        <w:rPr>
          <w:rFonts w:cs="Arial"/>
          <w:color w:val="000000"/>
          <w:szCs w:val="16"/>
        </w:rPr>
        <w:t>.</w:t>
      </w:r>
    </w:p>
    <w:p w:rsidR="00D804D6" w:rsidRPr="004924E4" w:rsidRDefault="00D804D6" w:rsidP="00D804D6">
      <w:pPr>
        <w:pStyle w:val="colunas"/>
        <w:rPr>
          <w:rFonts w:cs="Arial"/>
          <w:color w:val="000000"/>
          <w:szCs w:val="16"/>
        </w:rPr>
      </w:pPr>
      <w:r>
        <w:rPr>
          <w:rFonts w:cs="Arial"/>
          <w:color w:val="000000"/>
          <w:szCs w:val="16"/>
        </w:rPr>
        <w:t>b)</w:t>
      </w:r>
      <w:r>
        <w:rPr>
          <w:rFonts w:cs="Arial"/>
          <w:color w:val="000000"/>
          <w:szCs w:val="16"/>
        </w:rPr>
        <w:tab/>
      </w:r>
      <w:r w:rsidR="003B360D">
        <w:rPr>
          <w:rFonts w:cs="Arial"/>
          <w:color w:val="000000"/>
          <w:szCs w:val="16"/>
        </w:rPr>
        <w:t>Calcule o rendimento apresentado por essa máquina.</w:t>
      </w:r>
    </w:p>
    <w:p w:rsidR="00D804D6" w:rsidRPr="004924E4" w:rsidRDefault="00D804D6" w:rsidP="00D804D6">
      <w:pPr>
        <w:pStyle w:val="colunas"/>
        <w:spacing w:after="120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>c)</w:t>
      </w:r>
      <w:r w:rsidRPr="004924E4">
        <w:rPr>
          <w:rFonts w:cs="Arial"/>
          <w:color w:val="000000"/>
          <w:szCs w:val="16"/>
        </w:rPr>
        <w:tab/>
        <w:t xml:space="preserve">Qual ao trabalho </w:t>
      </w:r>
      <w:r>
        <w:rPr>
          <w:rFonts w:cs="Arial"/>
          <w:color w:val="000000"/>
          <w:szCs w:val="16"/>
        </w:rPr>
        <w:t xml:space="preserve">máximo </w:t>
      </w:r>
      <w:r w:rsidRPr="004924E4">
        <w:rPr>
          <w:rFonts w:cs="Arial"/>
          <w:color w:val="000000"/>
          <w:szCs w:val="16"/>
        </w:rPr>
        <w:t>realizado em cada ciclo?</w:t>
      </w:r>
    </w:p>
    <w:p w:rsidR="00D804D6" w:rsidRPr="003D7262" w:rsidRDefault="00D804D6" w:rsidP="00D804D6">
      <w:pPr>
        <w:pStyle w:val="Ttulo1"/>
        <w:spacing w:after="120"/>
        <w:jc w:val="left"/>
        <w:rPr>
          <w:rFonts w:ascii="Arial" w:hAnsi="Arial" w:cs="Arial"/>
          <w:color w:val="000000"/>
          <w:szCs w:val="16"/>
        </w:rPr>
      </w:pPr>
      <w:r w:rsidRPr="004924E4">
        <w:rPr>
          <w:rFonts w:ascii="Arial" w:hAnsi="Arial" w:cs="Arial"/>
          <w:color w:val="000000"/>
          <w:szCs w:val="16"/>
        </w:rPr>
        <w:t>Respostas</w:t>
      </w:r>
    </w:p>
    <w:p w:rsidR="00D804D6" w:rsidRPr="004924E4" w:rsidRDefault="00D804D6" w:rsidP="00D804D6">
      <w:pPr>
        <w:pStyle w:val="col2"/>
        <w:ind w:left="0"/>
        <w:jc w:val="both"/>
        <w:rPr>
          <w:rFonts w:cs="Arial"/>
          <w:color w:val="000000"/>
          <w:szCs w:val="16"/>
        </w:rPr>
      </w:pPr>
      <w:r>
        <w:rPr>
          <w:rFonts w:cs="Arial"/>
          <w:b/>
          <w:color w:val="000000"/>
          <w:szCs w:val="16"/>
        </w:rPr>
        <w:t>01</w:t>
      </w:r>
      <w:r w:rsidRPr="004924E4">
        <w:rPr>
          <w:rFonts w:cs="Arial"/>
          <w:b/>
          <w:color w:val="000000"/>
          <w:szCs w:val="16"/>
        </w:rPr>
        <w:t>]</w:t>
      </w:r>
      <w:r w:rsidRPr="004924E4">
        <w:rPr>
          <w:rFonts w:cs="Arial"/>
          <w:color w:val="000000"/>
          <w:szCs w:val="16"/>
        </w:rPr>
        <w:t xml:space="preserve"> a) 8.000 J; nulo;  – 6.000 J e 2.000 J.</w:t>
      </w:r>
      <w:r w:rsidRPr="004924E4">
        <w:rPr>
          <w:rFonts w:cs="Arial"/>
          <w:color w:val="000000"/>
          <w:szCs w:val="16"/>
        </w:rPr>
        <w:tab/>
        <w:t>b) 2.000 J.</w:t>
      </w:r>
    </w:p>
    <w:p w:rsidR="00D804D6" w:rsidRPr="004924E4" w:rsidRDefault="00D804D6" w:rsidP="00D804D6">
      <w:pPr>
        <w:pStyle w:val="col3"/>
        <w:ind w:left="0"/>
        <w:jc w:val="both"/>
        <w:rPr>
          <w:rFonts w:cs="Arial"/>
          <w:color w:val="000000"/>
          <w:szCs w:val="16"/>
        </w:rPr>
      </w:pPr>
      <w:r>
        <w:rPr>
          <w:rFonts w:cs="Arial"/>
          <w:b/>
          <w:color w:val="000000"/>
          <w:szCs w:val="16"/>
        </w:rPr>
        <w:t>02</w:t>
      </w:r>
      <w:r w:rsidRPr="004924E4">
        <w:rPr>
          <w:rFonts w:cs="Arial"/>
          <w:b/>
          <w:color w:val="000000"/>
          <w:szCs w:val="16"/>
        </w:rPr>
        <w:t xml:space="preserve">] </w:t>
      </w:r>
      <w:r w:rsidRPr="004924E4">
        <w:rPr>
          <w:rFonts w:cs="Arial"/>
          <w:color w:val="000000"/>
          <w:szCs w:val="16"/>
        </w:rPr>
        <w:t>a) 4 000 J e 0</w:t>
      </w:r>
      <w:r w:rsidRPr="004924E4">
        <w:rPr>
          <w:rFonts w:cs="Arial"/>
          <w:color w:val="000000"/>
          <w:szCs w:val="16"/>
        </w:rPr>
        <w:tab/>
        <w:t>b) 10</w:t>
      </w:r>
      <w:r w:rsidRPr="004924E4">
        <w:rPr>
          <w:rFonts w:cs="Arial"/>
          <w:color w:val="000000"/>
          <w:szCs w:val="16"/>
          <w:vertAlign w:val="superscript"/>
        </w:rPr>
        <w:t>3</w:t>
      </w:r>
      <w:r w:rsidRPr="004924E4">
        <w:rPr>
          <w:rFonts w:cs="Arial"/>
          <w:color w:val="000000"/>
          <w:szCs w:val="16"/>
        </w:rPr>
        <w:t>K; 500 K; 6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>10</w:t>
      </w:r>
      <w:r w:rsidRPr="004924E4">
        <w:rPr>
          <w:rFonts w:cs="Arial"/>
          <w:color w:val="000000"/>
          <w:szCs w:val="16"/>
          <w:vertAlign w:val="superscript"/>
        </w:rPr>
        <w:t>3</w:t>
      </w:r>
      <w:r w:rsidRPr="004924E4">
        <w:rPr>
          <w:rFonts w:cs="Arial"/>
          <w:color w:val="000000"/>
          <w:szCs w:val="16"/>
        </w:rPr>
        <w:t>J; 2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>10</w:t>
      </w:r>
      <w:r w:rsidRPr="004924E4">
        <w:rPr>
          <w:rFonts w:cs="Arial"/>
          <w:color w:val="000000"/>
          <w:szCs w:val="16"/>
          <w:vertAlign w:val="superscript"/>
        </w:rPr>
        <w:t>4</w:t>
      </w:r>
      <w:r w:rsidRPr="004924E4">
        <w:rPr>
          <w:rFonts w:cs="Arial"/>
          <w:color w:val="000000"/>
          <w:szCs w:val="16"/>
        </w:rPr>
        <w:t>J e 6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>10</w:t>
      </w:r>
      <w:r w:rsidRPr="004924E4">
        <w:rPr>
          <w:rFonts w:cs="Arial"/>
          <w:color w:val="000000"/>
          <w:szCs w:val="16"/>
          <w:vertAlign w:val="superscript"/>
        </w:rPr>
        <w:t>3</w:t>
      </w:r>
      <w:r w:rsidRPr="004924E4">
        <w:rPr>
          <w:rFonts w:cs="Arial"/>
          <w:color w:val="000000"/>
          <w:szCs w:val="16"/>
        </w:rPr>
        <w:t>J</w:t>
      </w:r>
      <w:r w:rsidRPr="004924E4">
        <w:rPr>
          <w:rFonts w:cs="Arial"/>
          <w:color w:val="000000"/>
          <w:szCs w:val="16"/>
        </w:rPr>
        <w:tab/>
        <w:t xml:space="preserve">  </w:t>
      </w:r>
    </w:p>
    <w:p w:rsidR="00D804D6" w:rsidRPr="004924E4" w:rsidRDefault="00D804D6" w:rsidP="00D804D6">
      <w:pPr>
        <w:pStyle w:val="col2"/>
        <w:jc w:val="both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>c) 0,5 atm</w:t>
      </w:r>
      <w:r w:rsidRPr="004924E4">
        <w:rPr>
          <w:rFonts w:cs="Arial"/>
          <w:color w:val="000000"/>
          <w:szCs w:val="16"/>
        </w:rPr>
        <w:tab/>
      </w:r>
      <w:r w:rsidRPr="004924E4">
        <w:rPr>
          <w:rFonts w:cs="Arial"/>
          <w:color w:val="000000"/>
          <w:szCs w:val="16"/>
        </w:rPr>
        <w:tab/>
      </w:r>
      <w:r w:rsidRPr="004924E4">
        <w:rPr>
          <w:rFonts w:cs="Arial"/>
          <w:color w:val="000000"/>
          <w:szCs w:val="16"/>
        </w:rPr>
        <w:tab/>
      </w:r>
      <w:r w:rsidRPr="004924E4">
        <w:rPr>
          <w:rFonts w:cs="Arial"/>
          <w:color w:val="000000"/>
          <w:szCs w:val="16"/>
        </w:rPr>
        <w:tab/>
      </w:r>
      <w:r w:rsidRPr="004924E4">
        <w:rPr>
          <w:rFonts w:cs="Arial"/>
          <w:color w:val="000000"/>
          <w:szCs w:val="16"/>
        </w:rPr>
        <w:tab/>
      </w:r>
    </w:p>
    <w:p w:rsidR="00D804D6" w:rsidRPr="004924E4" w:rsidRDefault="00D804D6" w:rsidP="00D804D6">
      <w:pPr>
        <w:pStyle w:val="col2"/>
        <w:ind w:left="0"/>
        <w:jc w:val="both"/>
        <w:rPr>
          <w:rFonts w:cs="Arial"/>
          <w:color w:val="000000"/>
          <w:szCs w:val="16"/>
        </w:rPr>
      </w:pPr>
      <w:r>
        <w:rPr>
          <w:rFonts w:cs="Arial"/>
          <w:b/>
          <w:color w:val="000000"/>
          <w:szCs w:val="16"/>
        </w:rPr>
        <w:t>03</w:t>
      </w:r>
      <w:r w:rsidRPr="004924E4">
        <w:rPr>
          <w:rFonts w:cs="Arial"/>
          <w:b/>
          <w:color w:val="000000"/>
          <w:szCs w:val="16"/>
        </w:rPr>
        <w:t xml:space="preserve">] </w:t>
      </w:r>
      <w:r w:rsidRPr="004924E4">
        <w:rPr>
          <w:rFonts w:cs="Arial"/>
          <w:color w:val="000000"/>
          <w:szCs w:val="16"/>
        </w:rPr>
        <w:t>a)</w:t>
      </w:r>
      <w:r w:rsidRPr="004924E4">
        <w:rPr>
          <w:rFonts w:cs="Arial"/>
          <w:b/>
          <w:color w:val="000000"/>
          <w:szCs w:val="16"/>
        </w:rPr>
        <w:t xml:space="preserve"> </w:t>
      </w:r>
      <w:r w:rsidRPr="004924E4">
        <w:rPr>
          <w:rFonts w:cs="Arial"/>
          <w:color w:val="000000"/>
          <w:szCs w:val="16"/>
        </w:rPr>
        <w:t>16 000 J; b)100 K, 300 K, 900 K e 300 K;</w:t>
      </w:r>
    </w:p>
    <w:p w:rsidR="00D804D6" w:rsidRPr="004924E4" w:rsidRDefault="00D804D6" w:rsidP="00D804D6">
      <w:pPr>
        <w:pStyle w:val="col2"/>
        <w:ind w:left="0"/>
        <w:jc w:val="both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 xml:space="preserve">    c) 6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>10</w:t>
      </w:r>
      <w:r w:rsidRPr="004924E4">
        <w:rPr>
          <w:rFonts w:cs="Arial"/>
          <w:color w:val="000000"/>
          <w:szCs w:val="16"/>
          <w:vertAlign w:val="superscript"/>
        </w:rPr>
        <w:t xml:space="preserve">3 </w:t>
      </w:r>
      <w:r w:rsidRPr="004924E4">
        <w:rPr>
          <w:rFonts w:cs="Arial"/>
          <w:color w:val="000000"/>
          <w:szCs w:val="16"/>
        </w:rPr>
        <w:t>J; 18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>10</w:t>
      </w:r>
      <w:r w:rsidRPr="004924E4">
        <w:rPr>
          <w:rFonts w:cs="Arial"/>
          <w:color w:val="000000"/>
          <w:szCs w:val="16"/>
          <w:vertAlign w:val="superscript"/>
        </w:rPr>
        <w:t xml:space="preserve">3 </w:t>
      </w:r>
      <w:r w:rsidRPr="004924E4">
        <w:rPr>
          <w:rFonts w:cs="Arial"/>
          <w:color w:val="000000"/>
          <w:szCs w:val="16"/>
        </w:rPr>
        <w:t>J; 54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>10</w:t>
      </w:r>
      <w:r w:rsidRPr="004924E4">
        <w:rPr>
          <w:rFonts w:cs="Arial"/>
          <w:color w:val="000000"/>
          <w:szCs w:val="16"/>
          <w:vertAlign w:val="superscript"/>
        </w:rPr>
        <w:t xml:space="preserve">3 </w:t>
      </w:r>
      <w:r w:rsidRPr="004924E4">
        <w:rPr>
          <w:rFonts w:cs="Arial"/>
          <w:color w:val="000000"/>
          <w:szCs w:val="16"/>
        </w:rPr>
        <w:t>J e 18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>10</w:t>
      </w:r>
      <w:r w:rsidRPr="004924E4">
        <w:rPr>
          <w:rFonts w:cs="Arial"/>
          <w:color w:val="000000"/>
          <w:szCs w:val="16"/>
          <w:vertAlign w:val="superscript"/>
        </w:rPr>
        <w:t xml:space="preserve">3 </w:t>
      </w:r>
      <w:r w:rsidRPr="004924E4">
        <w:rPr>
          <w:rFonts w:cs="Arial"/>
          <w:color w:val="000000"/>
          <w:szCs w:val="16"/>
        </w:rPr>
        <w:t>J;</w:t>
      </w:r>
    </w:p>
    <w:p w:rsidR="00D804D6" w:rsidRPr="004924E4" w:rsidRDefault="00D804D6" w:rsidP="00D804D6">
      <w:pPr>
        <w:pStyle w:val="col2"/>
        <w:ind w:left="0"/>
        <w:jc w:val="both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 xml:space="preserve">    d) 60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>10</w:t>
      </w:r>
      <w:r w:rsidRPr="004924E4">
        <w:rPr>
          <w:rFonts w:cs="Arial"/>
          <w:color w:val="000000"/>
          <w:szCs w:val="16"/>
          <w:vertAlign w:val="superscript"/>
        </w:rPr>
        <w:t xml:space="preserve">3 </w:t>
      </w:r>
      <w:r w:rsidRPr="004924E4">
        <w:rPr>
          <w:rFonts w:cs="Arial"/>
          <w:color w:val="000000"/>
          <w:szCs w:val="16"/>
        </w:rPr>
        <w:t>J; e) 16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>10</w:t>
      </w:r>
      <w:r w:rsidRPr="004924E4">
        <w:rPr>
          <w:rFonts w:cs="Arial"/>
          <w:color w:val="000000"/>
          <w:szCs w:val="16"/>
          <w:vertAlign w:val="superscript"/>
        </w:rPr>
        <w:t xml:space="preserve">3 </w:t>
      </w:r>
      <w:r w:rsidRPr="004924E4">
        <w:rPr>
          <w:rFonts w:cs="Arial"/>
          <w:color w:val="000000"/>
          <w:szCs w:val="16"/>
        </w:rPr>
        <w:t>J.</w:t>
      </w:r>
    </w:p>
    <w:p w:rsidR="00D804D6" w:rsidRDefault="00D804D6" w:rsidP="00D804D6">
      <w:pPr>
        <w:pStyle w:val="col3"/>
        <w:ind w:left="0"/>
        <w:rPr>
          <w:rFonts w:cs="Arial"/>
          <w:color w:val="000000"/>
          <w:szCs w:val="16"/>
        </w:rPr>
      </w:pPr>
      <w:r>
        <w:rPr>
          <w:rFonts w:cs="Arial"/>
          <w:b/>
          <w:bCs/>
          <w:color w:val="000000"/>
          <w:szCs w:val="16"/>
        </w:rPr>
        <w:t>04</w:t>
      </w:r>
      <w:r w:rsidRPr="004924E4">
        <w:rPr>
          <w:rFonts w:cs="Arial"/>
          <w:b/>
          <w:bCs/>
          <w:color w:val="000000"/>
          <w:szCs w:val="16"/>
        </w:rPr>
        <w:t>]</w:t>
      </w:r>
      <w:r w:rsidRPr="004924E4">
        <w:rPr>
          <w:rFonts w:cs="Arial"/>
          <w:color w:val="000000"/>
          <w:szCs w:val="16"/>
        </w:rPr>
        <w:t xml:space="preserve"> b.</w:t>
      </w:r>
      <w:r>
        <w:rPr>
          <w:rFonts w:cs="Arial"/>
          <w:color w:val="000000"/>
          <w:szCs w:val="16"/>
        </w:rPr>
        <w:tab/>
      </w:r>
      <w:r>
        <w:rPr>
          <w:rFonts w:cs="Arial"/>
          <w:color w:val="000000"/>
          <w:szCs w:val="16"/>
        </w:rPr>
        <w:tab/>
      </w:r>
      <w:r>
        <w:rPr>
          <w:rFonts w:cs="Arial"/>
          <w:b/>
          <w:bCs/>
          <w:color w:val="000000"/>
          <w:szCs w:val="16"/>
        </w:rPr>
        <w:t>05</w:t>
      </w:r>
      <w:r w:rsidRPr="004924E4">
        <w:rPr>
          <w:rFonts w:cs="Arial"/>
          <w:b/>
          <w:bCs/>
          <w:color w:val="000000"/>
          <w:szCs w:val="16"/>
        </w:rPr>
        <w:t>]</w:t>
      </w:r>
      <w:r w:rsidRPr="004924E4">
        <w:rPr>
          <w:rFonts w:cs="Arial"/>
          <w:color w:val="000000"/>
          <w:szCs w:val="16"/>
        </w:rPr>
        <w:t xml:space="preserve"> b.</w:t>
      </w:r>
      <w:r w:rsidRPr="004924E4">
        <w:rPr>
          <w:rFonts w:cs="Arial"/>
          <w:color w:val="000000"/>
          <w:szCs w:val="16"/>
        </w:rPr>
        <w:tab/>
      </w:r>
      <w:r w:rsidRPr="004924E4">
        <w:rPr>
          <w:rFonts w:cs="Arial"/>
          <w:color w:val="000000"/>
          <w:szCs w:val="16"/>
        </w:rPr>
        <w:tab/>
      </w:r>
      <w:r w:rsidRPr="001036C5">
        <w:rPr>
          <w:rFonts w:cs="Arial"/>
          <w:b/>
          <w:color w:val="000000"/>
          <w:szCs w:val="16"/>
        </w:rPr>
        <w:t>06</w:t>
      </w:r>
      <w:r w:rsidRPr="001036C5">
        <w:rPr>
          <w:rFonts w:cs="Arial"/>
          <w:b/>
          <w:bCs/>
          <w:color w:val="000000"/>
          <w:szCs w:val="16"/>
        </w:rPr>
        <w:t>]</w:t>
      </w:r>
      <w:r w:rsidRPr="004924E4">
        <w:rPr>
          <w:rFonts w:cs="Arial"/>
          <w:color w:val="000000"/>
          <w:szCs w:val="16"/>
        </w:rPr>
        <w:t xml:space="preserve"> d.</w:t>
      </w:r>
      <w:r w:rsidRPr="004924E4">
        <w:rPr>
          <w:rFonts w:cs="Arial"/>
          <w:color w:val="000000"/>
          <w:szCs w:val="16"/>
        </w:rPr>
        <w:tab/>
      </w:r>
    </w:p>
    <w:p w:rsidR="00D804D6" w:rsidRPr="004924E4" w:rsidRDefault="00D804D6" w:rsidP="00D804D6">
      <w:pPr>
        <w:pStyle w:val="col3"/>
        <w:ind w:left="0"/>
        <w:rPr>
          <w:rFonts w:cs="Arial"/>
          <w:color w:val="000000"/>
          <w:szCs w:val="16"/>
        </w:rPr>
      </w:pPr>
      <w:r>
        <w:rPr>
          <w:rFonts w:cs="Arial"/>
          <w:b/>
          <w:bCs/>
          <w:color w:val="000000"/>
          <w:szCs w:val="16"/>
        </w:rPr>
        <w:t>07</w:t>
      </w:r>
      <w:r w:rsidRPr="004924E4">
        <w:rPr>
          <w:rFonts w:cs="Arial"/>
          <w:b/>
          <w:bCs/>
          <w:color w:val="000000"/>
          <w:szCs w:val="16"/>
        </w:rPr>
        <w:t>]</w:t>
      </w:r>
      <w:r w:rsidRPr="004924E4">
        <w:rPr>
          <w:rFonts w:cs="Arial"/>
          <w:color w:val="000000"/>
          <w:szCs w:val="16"/>
        </w:rPr>
        <w:t xml:space="preserve"> d.</w:t>
      </w:r>
      <w:r w:rsidRPr="004924E4">
        <w:rPr>
          <w:rFonts w:cs="Arial"/>
          <w:color w:val="000000"/>
          <w:szCs w:val="16"/>
        </w:rPr>
        <w:tab/>
      </w:r>
      <w:r w:rsidRPr="004924E4">
        <w:rPr>
          <w:rFonts w:cs="Arial"/>
          <w:color w:val="000000"/>
          <w:szCs w:val="16"/>
        </w:rPr>
        <w:tab/>
      </w:r>
      <w:r>
        <w:rPr>
          <w:rFonts w:cs="Arial"/>
          <w:b/>
          <w:bCs/>
          <w:color w:val="000000"/>
          <w:szCs w:val="16"/>
        </w:rPr>
        <w:t>08</w:t>
      </w:r>
      <w:r w:rsidRPr="004924E4">
        <w:rPr>
          <w:rFonts w:cs="Arial"/>
          <w:b/>
          <w:bCs/>
          <w:color w:val="000000"/>
          <w:szCs w:val="16"/>
        </w:rPr>
        <w:t xml:space="preserve">] </w:t>
      </w:r>
      <w:r w:rsidRPr="004924E4">
        <w:rPr>
          <w:rFonts w:cs="Arial"/>
          <w:color w:val="000000"/>
          <w:szCs w:val="16"/>
        </w:rPr>
        <w:t>a) 300 ; K.b) 600 J; c) 300 K.</w:t>
      </w:r>
    </w:p>
    <w:p w:rsidR="00D804D6" w:rsidRPr="004924E4" w:rsidRDefault="00D804D6" w:rsidP="00D804D6">
      <w:pPr>
        <w:pStyle w:val="col3"/>
        <w:ind w:left="0"/>
        <w:rPr>
          <w:rFonts w:cs="Arial"/>
          <w:bCs/>
          <w:color w:val="000000"/>
          <w:szCs w:val="16"/>
        </w:rPr>
      </w:pPr>
      <w:r>
        <w:rPr>
          <w:rFonts w:cs="Arial"/>
          <w:b/>
          <w:bCs/>
          <w:color w:val="000000"/>
          <w:szCs w:val="16"/>
        </w:rPr>
        <w:t>09</w:t>
      </w:r>
      <w:r w:rsidRPr="004924E4">
        <w:rPr>
          <w:rFonts w:cs="Arial"/>
          <w:b/>
          <w:bCs/>
          <w:color w:val="000000"/>
          <w:szCs w:val="16"/>
        </w:rPr>
        <w:t>]</w:t>
      </w:r>
      <w:r w:rsidRPr="004924E4">
        <w:rPr>
          <w:rFonts w:cs="Arial"/>
          <w:color w:val="000000"/>
          <w:szCs w:val="16"/>
        </w:rPr>
        <w:t xml:space="preserve"> a) 4</w:t>
      </w:r>
      <w:r w:rsidRPr="004924E4">
        <w:rPr>
          <w:rFonts w:cs="Arial"/>
          <w:bCs/>
          <w:color w:val="000000"/>
          <w:szCs w:val="16"/>
        </w:rPr>
        <w:sym w:font="Symbol" w:char="F0B4"/>
      </w:r>
      <w:r w:rsidRPr="004924E4">
        <w:rPr>
          <w:rFonts w:cs="Arial"/>
          <w:bCs/>
          <w:color w:val="000000"/>
          <w:szCs w:val="16"/>
        </w:rPr>
        <w:t>10</w:t>
      </w:r>
      <w:r w:rsidRPr="004924E4">
        <w:rPr>
          <w:rFonts w:cs="Arial"/>
          <w:bCs/>
          <w:color w:val="000000"/>
          <w:szCs w:val="16"/>
          <w:vertAlign w:val="superscript"/>
        </w:rPr>
        <w:t xml:space="preserve">5  </w:t>
      </w:r>
      <w:r w:rsidRPr="004924E4">
        <w:rPr>
          <w:rFonts w:cs="Arial"/>
          <w:bCs/>
          <w:color w:val="000000"/>
          <w:szCs w:val="16"/>
        </w:rPr>
        <w:t>J; b) 300 K; 900 K; 300 K; c) 4</w:t>
      </w:r>
      <w:r w:rsidRPr="004924E4">
        <w:rPr>
          <w:rFonts w:cs="Arial"/>
          <w:bCs/>
          <w:color w:val="000000"/>
          <w:szCs w:val="16"/>
        </w:rPr>
        <w:sym w:font="Symbol" w:char="F0B4"/>
      </w:r>
      <w:r w:rsidRPr="004924E4">
        <w:rPr>
          <w:rFonts w:cs="Arial"/>
          <w:bCs/>
          <w:color w:val="000000"/>
          <w:szCs w:val="16"/>
        </w:rPr>
        <w:t>10</w:t>
      </w:r>
      <w:r w:rsidRPr="004924E4">
        <w:rPr>
          <w:rFonts w:cs="Arial"/>
          <w:bCs/>
          <w:color w:val="000000"/>
          <w:szCs w:val="16"/>
          <w:vertAlign w:val="superscript"/>
        </w:rPr>
        <w:t xml:space="preserve">5  </w:t>
      </w:r>
      <w:r w:rsidRPr="004924E4">
        <w:rPr>
          <w:rFonts w:cs="Arial"/>
          <w:bCs/>
          <w:color w:val="000000"/>
          <w:szCs w:val="16"/>
        </w:rPr>
        <w:t>J.</w:t>
      </w:r>
    </w:p>
    <w:p w:rsidR="00D804D6" w:rsidRPr="004924E4" w:rsidRDefault="00D804D6" w:rsidP="00D804D6">
      <w:pPr>
        <w:pStyle w:val="col3"/>
        <w:ind w:left="0"/>
        <w:rPr>
          <w:rFonts w:cs="Arial"/>
          <w:bCs/>
          <w:color w:val="000000"/>
          <w:szCs w:val="16"/>
        </w:rPr>
      </w:pPr>
      <w:r>
        <w:rPr>
          <w:rFonts w:cs="Arial"/>
          <w:b/>
          <w:color w:val="000000"/>
          <w:szCs w:val="16"/>
        </w:rPr>
        <w:t>10</w:t>
      </w:r>
      <w:r w:rsidRPr="004924E4">
        <w:rPr>
          <w:rFonts w:cs="Arial"/>
          <w:b/>
          <w:color w:val="000000"/>
          <w:szCs w:val="16"/>
        </w:rPr>
        <w:t xml:space="preserve">] </w:t>
      </w:r>
      <w:r w:rsidRPr="004924E4">
        <w:rPr>
          <w:rFonts w:cs="Arial"/>
          <w:bCs/>
          <w:color w:val="000000"/>
          <w:szCs w:val="16"/>
        </w:rPr>
        <w:t xml:space="preserve">a) 60%; b) </w:t>
      </w:r>
      <w:r w:rsidR="003B360D">
        <w:rPr>
          <w:rFonts w:cs="Arial"/>
          <w:bCs/>
          <w:color w:val="000000"/>
          <w:szCs w:val="16"/>
        </w:rPr>
        <w:t>20%</w:t>
      </w:r>
      <w:r w:rsidRPr="004924E4">
        <w:rPr>
          <w:rFonts w:cs="Arial"/>
          <w:bCs/>
          <w:color w:val="000000"/>
          <w:szCs w:val="16"/>
        </w:rPr>
        <w:t xml:space="preserve"> J; c) </w:t>
      </w:r>
      <w:r w:rsidR="003B360D">
        <w:rPr>
          <w:rFonts w:cs="Arial"/>
          <w:bCs/>
          <w:color w:val="000000"/>
          <w:szCs w:val="16"/>
        </w:rPr>
        <w:t>36</w:t>
      </w:r>
      <w:r w:rsidRPr="004924E4">
        <w:rPr>
          <w:rFonts w:cs="Arial"/>
          <w:bCs/>
          <w:color w:val="000000"/>
          <w:szCs w:val="16"/>
        </w:rPr>
        <w:t>0 J.</w:t>
      </w:r>
    </w:p>
    <w:p w:rsidR="00D804D6" w:rsidRPr="004924E4" w:rsidRDefault="00D804D6" w:rsidP="00D804D6">
      <w:pPr>
        <w:pStyle w:val="col2"/>
        <w:ind w:left="0"/>
        <w:jc w:val="both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ab/>
      </w:r>
    </w:p>
    <w:p w:rsidR="00D804D6" w:rsidRPr="0054336A" w:rsidRDefault="00D804D6" w:rsidP="00D804D6">
      <w:pPr>
        <w:pStyle w:val="questo"/>
        <w:jc w:val="left"/>
        <w:rPr>
          <w:b/>
          <w:u w:val="single"/>
        </w:rPr>
      </w:pPr>
      <w:r w:rsidRPr="0054336A">
        <w:rPr>
          <w:b/>
          <w:u w:val="single"/>
        </w:rPr>
        <w:t>PROCESSOS DE ELETRIZAÇÃO</w:t>
      </w:r>
    </w:p>
    <w:p w:rsidR="00D804D6" w:rsidRPr="00404EEB" w:rsidRDefault="00D804D6" w:rsidP="00D804D6">
      <w:pPr>
        <w:pStyle w:val="questo"/>
      </w:pPr>
      <w:r w:rsidRPr="00404EEB">
        <w:rPr>
          <w:b/>
        </w:rPr>
        <w:t>1.</w:t>
      </w:r>
      <w:r w:rsidRPr="00404EEB">
        <w:rPr>
          <w:b/>
        </w:rPr>
        <w:tab/>
        <w:t xml:space="preserve"> </w:t>
      </w:r>
      <w:r w:rsidRPr="00404EEB">
        <w:t xml:space="preserve">De um corpo eletricamente neutro, retira-se uma certa quantidade de elétrons e ele adquire carga de </w:t>
      </w:r>
      <w:r w:rsidRPr="00404EEB">
        <w:rPr>
          <w:b/>
          <w:iCs/>
        </w:rPr>
        <w:t>Q</w:t>
      </w:r>
      <w:r w:rsidRPr="00404EEB">
        <w:t xml:space="preserve"> = 8 </w:t>
      </w:r>
      <w:r w:rsidRPr="00404EEB">
        <w:sym w:font="Symbol" w:char="F0B4"/>
      </w:r>
      <w:r w:rsidRPr="00404EEB">
        <w:t xml:space="preserve"> 10</w:t>
      </w:r>
      <w:r w:rsidRPr="00404EEB">
        <w:rPr>
          <w:vertAlign w:val="superscript"/>
        </w:rPr>
        <w:t>–11</w:t>
      </w:r>
      <w:r w:rsidRPr="00404EEB">
        <w:t xml:space="preserve"> C.</w:t>
      </w:r>
    </w:p>
    <w:p w:rsidR="00D804D6" w:rsidRPr="00404EEB" w:rsidRDefault="00D804D6" w:rsidP="00D804D6">
      <w:pPr>
        <w:pStyle w:val="questobody"/>
      </w:pPr>
      <w:r w:rsidRPr="00404EEB">
        <w:t xml:space="preserve">Sendo a carga elementar </w:t>
      </w:r>
      <w:r w:rsidRPr="00404EEB">
        <w:rPr>
          <w:b/>
          <w:i/>
        </w:rPr>
        <w:t>e</w:t>
      </w:r>
      <w:r w:rsidRPr="00404EEB">
        <w:t xml:space="preserve"> = 1,6 </w:t>
      </w:r>
      <w:r w:rsidRPr="00404EEB">
        <w:sym w:font="Symbol" w:char="F0B4"/>
      </w:r>
      <w:r w:rsidRPr="00404EEB">
        <w:t xml:space="preserve"> 10</w:t>
      </w:r>
      <w:r w:rsidRPr="00404EEB">
        <w:rPr>
          <w:vertAlign w:val="superscript"/>
        </w:rPr>
        <w:t>–19</w:t>
      </w:r>
      <w:r w:rsidRPr="00404EEB">
        <w:t xml:space="preserve"> C, o número de elétrons retirados desse corpo foi cerca de</w:t>
      </w:r>
    </w:p>
    <w:p w:rsidR="00D804D6" w:rsidRPr="00404EEB" w:rsidRDefault="00D804D6" w:rsidP="00D804D6">
      <w:pPr>
        <w:pStyle w:val="col3"/>
      </w:pPr>
      <w:r>
        <w:t>A</w:t>
      </w:r>
      <w:r w:rsidRPr="00404EEB">
        <w:t>)</w:t>
      </w:r>
      <w:r w:rsidRPr="00404EEB">
        <w:tab/>
        <w:t>2 milhões.</w:t>
      </w:r>
      <w:r w:rsidRPr="00404EEB">
        <w:tab/>
      </w:r>
      <w:r>
        <w:t>B</w:t>
      </w:r>
      <w:r w:rsidRPr="00404EEB">
        <w:t>)</w:t>
      </w:r>
      <w:r w:rsidRPr="00404EEB">
        <w:tab/>
        <w:t>500 mil.</w:t>
      </w:r>
      <w:r w:rsidRPr="00404EEB">
        <w:tab/>
      </w:r>
      <w:r>
        <w:t>C</w:t>
      </w:r>
      <w:r w:rsidRPr="00404EEB">
        <w:t>)</w:t>
      </w:r>
      <w:r w:rsidRPr="00404EEB">
        <w:tab/>
        <w:t>500 milhões.</w:t>
      </w:r>
    </w:p>
    <w:p w:rsidR="00D804D6" w:rsidRPr="00404EEB" w:rsidRDefault="00D804D6" w:rsidP="00D804D6">
      <w:pPr>
        <w:pStyle w:val="col3"/>
      </w:pPr>
      <w:r>
        <w:t>D</w:t>
      </w:r>
      <w:r w:rsidRPr="00404EEB">
        <w:t>)</w:t>
      </w:r>
      <w:r w:rsidRPr="00404EEB">
        <w:tab/>
        <w:t>500 bilhões.</w:t>
      </w:r>
      <w:r w:rsidRPr="00404EEB">
        <w:tab/>
      </w:r>
      <w:r>
        <w:t>E</w:t>
      </w:r>
      <w:r w:rsidRPr="00404EEB">
        <w:t>)</w:t>
      </w:r>
      <w:r>
        <w:tab/>
      </w:r>
      <w:r w:rsidRPr="00404EEB">
        <w:t>100 bilhões.</w:t>
      </w:r>
    </w:p>
    <w:p w:rsidR="00D804D6" w:rsidRPr="00404EEB" w:rsidRDefault="00D804D6" w:rsidP="00D804D6">
      <w:pPr>
        <w:pStyle w:val="questo"/>
      </w:pPr>
      <w:r w:rsidRPr="00404EEB">
        <w:rPr>
          <w:b/>
        </w:rPr>
        <w:t>2.</w:t>
      </w:r>
      <w:r w:rsidRPr="00404EEB">
        <w:tab/>
        <w:t xml:space="preserve">Uma partícula está eletrizada  com carga de </w:t>
      </w:r>
      <w:r w:rsidRPr="00404EEB">
        <w:rPr>
          <w:b/>
          <w:bCs/>
        </w:rPr>
        <w:t>Q</w:t>
      </w:r>
      <w:r w:rsidRPr="00404EEB">
        <w:t xml:space="preserve"> = – 4,0 </w:t>
      </w:r>
      <w:r w:rsidRPr="00404EEB">
        <w:sym w:font="Symbol" w:char="F0B4"/>
      </w:r>
      <w:r w:rsidRPr="00404EEB">
        <w:t xml:space="preserve"> 10</w:t>
      </w:r>
      <w:r w:rsidRPr="00404EEB">
        <w:rPr>
          <w:vertAlign w:val="superscript"/>
        </w:rPr>
        <w:t>–12</w:t>
      </w:r>
      <w:r w:rsidRPr="00404EEB">
        <w:t xml:space="preserve">  C. Sendo </w:t>
      </w:r>
      <w:r w:rsidRPr="00404EEB">
        <w:rPr>
          <w:b/>
          <w:iCs/>
        </w:rPr>
        <w:t>e</w:t>
      </w:r>
      <w:r w:rsidRPr="00404EEB">
        <w:t xml:space="preserve"> = 1,6 </w:t>
      </w:r>
      <w:r w:rsidRPr="00404EEB">
        <w:sym w:font="Symbol" w:char="F0B4"/>
      </w:r>
      <w:r w:rsidRPr="00404EEB">
        <w:t xml:space="preserve"> 10</w:t>
      </w:r>
      <w:r w:rsidRPr="00404EEB">
        <w:rPr>
          <w:vertAlign w:val="superscript"/>
        </w:rPr>
        <w:t>–19</w:t>
      </w:r>
      <w:r w:rsidRPr="00404EEB">
        <w:t xml:space="preserve"> C, o módulo da carga do elétron e consid</w:t>
      </w:r>
      <w:r w:rsidRPr="00404EEB">
        <w:t>e</w:t>
      </w:r>
      <w:r w:rsidRPr="00404EEB">
        <w:t>rando que ela estava inicialmente neutra, essa partícula</w:t>
      </w:r>
    </w:p>
    <w:p w:rsidR="00D804D6" w:rsidRPr="00404EEB" w:rsidRDefault="00D804D6" w:rsidP="00D804D6">
      <w:pPr>
        <w:pStyle w:val="col2"/>
      </w:pPr>
      <w:r>
        <w:t>A</w:t>
      </w:r>
      <w:r w:rsidRPr="00404EEB">
        <w:t>)</w:t>
      </w:r>
      <w:r>
        <w:tab/>
      </w:r>
      <w:r w:rsidRPr="00404EEB">
        <w:t xml:space="preserve">ganhou 2,5 </w:t>
      </w:r>
      <w:r w:rsidRPr="00404EEB">
        <w:sym w:font="Symbol" w:char="F0B4"/>
      </w:r>
      <w:r w:rsidRPr="00404EEB">
        <w:t xml:space="preserve"> 10</w:t>
      </w:r>
      <w:r w:rsidRPr="00404EEB">
        <w:rPr>
          <w:vertAlign w:val="superscript"/>
        </w:rPr>
        <w:t>7</w:t>
      </w:r>
      <w:r w:rsidRPr="00404EEB">
        <w:t xml:space="preserve"> elétrons.</w:t>
      </w:r>
      <w:r w:rsidRPr="00404EEB">
        <w:tab/>
      </w:r>
      <w:r>
        <w:t>B</w:t>
      </w:r>
      <w:r w:rsidRPr="00404EEB">
        <w:t>)</w:t>
      </w:r>
      <w:r>
        <w:tab/>
      </w:r>
      <w:r w:rsidRPr="00404EEB">
        <w:t xml:space="preserve">perdeu 2,5 </w:t>
      </w:r>
      <w:r w:rsidRPr="00404EEB">
        <w:sym w:font="Symbol" w:char="F0B4"/>
      </w:r>
      <w:r w:rsidRPr="00404EEB">
        <w:t xml:space="preserve"> 10</w:t>
      </w:r>
      <w:r w:rsidRPr="00404EEB">
        <w:rPr>
          <w:vertAlign w:val="superscript"/>
        </w:rPr>
        <w:t>7</w:t>
      </w:r>
      <w:r w:rsidRPr="00404EEB">
        <w:t xml:space="preserve"> prótons.</w:t>
      </w:r>
    </w:p>
    <w:p w:rsidR="00D804D6" w:rsidRPr="00404EEB" w:rsidRDefault="00D804D6" w:rsidP="00D804D6">
      <w:pPr>
        <w:pStyle w:val="col2"/>
      </w:pPr>
      <w:r>
        <w:t>C</w:t>
      </w:r>
      <w:r w:rsidRPr="00404EEB">
        <w:t>)</w:t>
      </w:r>
      <w:r>
        <w:tab/>
      </w:r>
      <w:r w:rsidRPr="00404EEB">
        <w:t xml:space="preserve">ganhou 4,0 </w:t>
      </w:r>
      <w:r w:rsidRPr="00404EEB">
        <w:sym w:font="Symbol" w:char="F0B4"/>
      </w:r>
      <w:r w:rsidRPr="00404EEB">
        <w:t xml:space="preserve"> 10</w:t>
      </w:r>
      <w:r w:rsidRPr="00404EEB">
        <w:rPr>
          <w:vertAlign w:val="superscript"/>
        </w:rPr>
        <w:t>7</w:t>
      </w:r>
      <w:r w:rsidRPr="00404EEB">
        <w:t xml:space="preserve"> elétrons.</w:t>
      </w:r>
      <w:r w:rsidRPr="00404EEB">
        <w:tab/>
      </w:r>
      <w:r>
        <w:t>D</w:t>
      </w:r>
      <w:r w:rsidRPr="00404EEB">
        <w:t>)</w:t>
      </w:r>
      <w:r>
        <w:tab/>
      </w:r>
      <w:r w:rsidRPr="00404EEB">
        <w:t xml:space="preserve">perdeu 6,4 </w:t>
      </w:r>
      <w:r w:rsidRPr="00404EEB">
        <w:sym w:font="Symbol" w:char="F0B4"/>
      </w:r>
      <w:r w:rsidRPr="00404EEB">
        <w:t xml:space="preserve"> 10</w:t>
      </w:r>
      <w:r w:rsidRPr="00404EEB">
        <w:rPr>
          <w:vertAlign w:val="superscript"/>
        </w:rPr>
        <w:t>7</w:t>
      </w:r>
      <w:r w:rsidRPr="00404EEB">
        <w:t xml:space="preserve"> prótons.</w:t>
      </w:r>
    </w:p>
    <w:p w:rsidR="00D804D6" w:rsidRPr="00404EEB" w:rsidRDefault="00D804D6" w:rsidP="00D804D6">
      <w:pPr>
        <w:pStyle w:val="col2"/>
      </w:pPr>
      <w:r>
        <w:t>E</w:t>
      </w:r>
      <w:r w:rsidRPr="00404EEB">
        <w:t>)</w:t>
      </w:r>
      <w:r>
        <w:tab/>
      </w:r>
      <w:r w:rsidRPr="00404EEB">
        <w:t xml:space="preserve">ganhou 6,4 </w:t>
      </w:r>
      <w:r w:rsidRPr="00404EEB">
        <w:sym w:font="Symbol" w:char="F0B4"/>
      </w:r>
      <w:r w:rsidRPr="00404EEB">
        <w:t xml:space="preserve"> 10</w:t>
      </w:r>
      <w:r w:rsidRPr="00404EEB">
        <w:rPr>
          <w:vertAlign w:val="superscript"/>
        </w:rPr>
        <w:t>7</w:t>
      </w:r>
      <w:r w:rsidRPr="00404EEB">
        <w:t xml:space="preserve"> elétrons.</w:t>
      </w:r>
    </w:p>
    <w:p w:rsidR="00D804D6" w:rsidRPr="00404EEB" w:rsidRDefault="00D804D6" w:rsidP="00D804D6">
      <w:pPr>
        <w:pStyle w:val="questo"/>
        <w:rPr>
          <w:szCs w:val="16"/>
        </w:rPr>
      </w:pPr>
      <w:r w:rsidRPr="00404EEB">
        <w:rPr>
          <w:b/>
          <w:szCs w:val="16"/>
        </w:rPr>
        <w:t>3.</w:t>
      </w:r>
      <w:r w:rsidRPr="00404EEB">
        <w:rPr>
          <w:b/>
          <w:szCs w:val="16"/>
        </w:rPr>
        <w:tab/>
      </w:r>
      <w:r w:rsidRPr="00404EEB">
        <w:rPr>
          <w:szCs w:val="16"/>
        </w:rPr>
        <w:t>Uma esfera metálica que estava neutra sofreu a ação de três pr</w:t>
      </w:r>
      <w:r w:rsidRPr="00404EEB">
        <w:rPr>
          <w:szCs w:val="16"/>
        </w:rPr>
        <w:t>o</w:t>
      </w:r>
      <w:r w:rsidRPr="00404EEB">
        <w:rPr>
          <w:szCs w:val="16"/>
        </w:rPr>
        <w:t>cessos eletrostáticos consecutivos na ordem dada abaixo:</w:t>
      </w:r>
    </w:p>
    <w:p w:rsidR="00D804D6" w:rsidRPr="00404EEB" w:rsidRDefault="00D804D6" w:rsidP="00D804D6">
      <w:pPr>
        <w:pStyle w:val="item"/>
        <w:rPr>
          <w:sz w:val="16"/>
          <w:szCs w:val="16"/>
        </w:rPr>
      </w:pPr>
      <w:r w:rsidRPr="00404EEB">
        <w:rPr>
          <w:sz w:val="16"/>
          <w:szCs w:val="16"/>
        </w:rPr>
        <w:tab/>
        <w:t>I -</w:t>
      </w:r>
      <w:r w:rsidRPr="00404EEB">
        <w:rPr>
          <w:sz w:val="16"/>
          <w:szCs w:val="16"/>
        </w:rPr>
        <w:tab/>
        <w:t>retiram-se dela 5</w:t>
      </w:r>
      <w:r w:rsidRPr="00404EEB">
        <w:rPr>
          <w:sz w:val="16"/>
          <w:szCs w:val="16"/>
          <w:vertAlign w:val="subscript"/>
        </w:rPr>
        <w:t xml:space="preserve"> </w:t>
      </w:r>
      <w:r w:rsidRPr="00404EEB">
        <w:rPr>
          <w:sz w:val="16"/>
          <w:szCs w:val="16"/>
        </w:rPr>
        <w:sym w:font="Symbol" w:char="F0B4"/>
      </w:r>
      <w:r w:rsidRPr="00404EEB">
        <w:rPr>
          <w:sz w:val="16"/>
          <w:szCs w:val="16"/>
          <w:vertAlign w:val="subscript"/>
        </w:rPr>
        <w:t xml:space="preserve"> </w:t>
      </w:r>
      <w:r w:rsidRPr="00404EEB">
        <w:rPr>
          <w:sz w:val="16"/>
          <w:szCs w:val="16"/>
        </w:rPr>
        <w:t>10</w:t>
      </w:r>
      <w:r w:rsidRPr="00404EEB">
        <w:rPr>
          <w:sz w:val="16"/>
          <w:szCs w:val="16"/>
          <w:vertAlign w:val="superscript"/>
        </w:rPr>
        <w:t>13</w:t>
      </w:r>
      <w:r w:rsidRPr="00404EEB">
        <w:rPr>
          <w:sz w:val="16"/>
          <w:szCs w:val="16"/>
        </w:rPr>
        <w:t xml:space="preserve"> elétrons;</w:t>
      </w:r>
    </w:p>
    <w:p w:rsidR="00D804D6" w:rsidRPr="00404EEB" w:rsidRDefault="00D804D6" w:rsidP="00D804D6">
      <w:pPr>
        <w:pStyle w:val="item"/>
        <w:rPr>
          <w:sz w:val="16"/>
          <w:szCs w:val="16"/>
        </w:rPr>
      </w:pPr>
      <w:r w:rsidRPr="00404EEB">
        <w:rPr>
          <w:sz w:val="16"/>
          <w:szCs w:val="16"/>
        </w:rPr>
        <w:tab/>
        <w:t>II -</w:t>
      </w:r>
      <w:r w:rsidRPr="00404EEB">
        <w:rPr>
          <w:sz w:val="16"/>
          <w:szCs w:val="16"/>
        </w:rPr>
        <w:tab/>
        <w:t>retiram-se dela mais 5</w:t>
      </w:r>
      <w:r w:rsidRPr="00404EEB">
        <w:rPr>
          <w:sz w:val="16"/>
          <w:szCs w:val="16"/>
          <w:vertAlign w:val="subscript"/>
        </w:rPr>
        <w:t xml:space="preserve"> </w:t>
      </w:r>
      <w:r w:rsidRPr="00404EEB">
        <w:rPr>
          <w:sz w:val="16"/>
          <w:szCs w:val="16"/>
        </w:rPr>
        <w:sym w:font="Symbol" w:char="F0B4"/>
      </w:r>
      <w:r w:rsidRPr="00404EEB">
        <w:rPr>
          <w:sz w:val="16"/>
          <w:szCs w:val="16"/>
          <w:vertAlign w:val="subscript"/>
        </w:rPr>
        <w:t xml:space="preserve"> </w:t>
      </w:r>
      <w:r w:rsidRPr="00404EEB">
        <w:rPr>
          <w:sz w:val="16"/>
          <w:szCs w:val="16"/>
        </w:rPr>
        <w:t>10</w:t>
      </w:r>
      <w:r w:rsidRPr="00404EEB">
        <w:rPr>
          <w:sz w:val="16"/>
          <w:szCs w:val="16"/>
          <w:vertAlign w:val="superscript"/>
        </w:rPr>
        <w:t>12</w:t>
      </w:r>
      <w:r w:rsidRPr="00404EEB">
        <w:rPr>
          <w:sz w:val="16"/>
          <w:szCs w:val="16"/>
        </w:rPr>
        <w:t xml:space="preserve"> elétrons;</w:t>
      </w:r>
    </w:p>
    <w:p w:rsidR="00D804D6" w:rsidRPr="00404EEB" w:rsidRDefault="00D804D6" w:rsidP="00D804D6">
      <w:pPr>
        <w:pStyle w:val="item"/>
        <w:rPr>
          <w:sz w:val="16"/>
          <w:szCs w:val="16"/>
        </w:rPr>
      </w:pPr>
      <w:r w:rsidRPr="00404EEB">
        <w:rPr>
          <w:sz w:val="16"/>
          <w:szCs w:val="16"/>
        </w:rPr>
        <w:tab/>
        <w:t>III -</w:t>
      </w:r>
      <w:r w:rsidRPr="00404EEB">
        <w:rPr>
          <w:sz w:val="16"/>
          <w:szCs w:val="16"/>
        </w:rPr>
        <w:tab/>
        <w:t>ela recebe 5,55</w:t>
      </w:r>
      <w:r w:rsidRPr="00404EEB">
        <w:rPr>
          <w:sz w:val="16"/>
          <w:szCs w:val="16"/>
          <w:vertAlign w:val="subscript"/>
        </w:rPr>
        <w:t xml:space="preserve"> </w:t>
      </w:r>
      <w:r w:rsidRPr="00404EEB">
        <w:rPr>
          <w:sz w:val="16"/>
          <w:szCs w:val="16"/>
        </w:rPr>
        <w:sym w:font="Symbol" w:char="F0B4"/>
      </w:r>
      <w:r w:rsidRPr="00404EEB">
        <w:rPr>
          <w:sz w:val="16"/>
          <w:szCs w:val="16"/>
          <w:vertAlign w:val="subscript"/>
        </w:rPr>
        <w:t xml:space="preserve"> </w:t>
      </w:r>
      <w:r w:rsidRPr="00404EEB">
        <w:rPr>
          <w:sz w:val="16"/>
          <w:szCs w:val="16"/>
        </w:rPr>
        <w:t>10</w:t>
      </w:r>
      <w:r w:rsidRPr="00404EEB">
        <w:rPr>
          <w:sz w:val="16"/>
          <w:szCs w:val="16"/>
          <w:vertAlign w:val="superscript"/>
        </w:rPr>
        <w:t>14</w:t>
      </w:r>
      <w:r w:rsidRPr="00404EEB">
        <w:rPr>
          <w:sz w:val="16"/>
          <w:szCs w:val="16"/>
        </w:rPr>
        <w:t xml:space="preserve"> elétrons.</w:t>
      </w:r>
    </w:p>
    <w:p w:rsidR="00D804D6" w:rsidRPr="00404EEB" w:rsidRDefault="00D804D6" w:rsidP="00D804D6">
      <w:pPr>
        <w:pStyle w:val="questobody"/>
      </w:pPr>
      <w:r w:rsidRPr="00404EEB">
        <w:t xml:space="preserve">Sendo </w:t>
      </w:r>
      <w:r w:rsidRPr="00404EEB">
        <w:rPr>
          <w:b/>
        </w:rPr>
        <w:t>e</w:t>
      </w:r>
      <w:r w:rsidRPr="00404EEB">
        <w:t xml:space="preserve"> = 1,6</w:t>
      </w:r>
      <w:r w:rsidRPr="00404EEB">
        <w:sym w:font="Symbol" w:char="F0B4"/>
      </w:r>
      <w:r w:rsidRPr="00404EEB">
        <w:t>10</w:t>
      </w:r>
      <w:r w:rsidRPr="00404EEB">
        <w:rPr>
          <w:vertAlign w:val="superscript"/>
        </w:rPr>
        <w:t>-19</w:t>
      </w:r>
      <w:r w:rsidRPr="00404EEB">
        <w:t xml:space="preserve"> C, calcule, a carga da esfera ao final de cada processo.</w:t>
      </w:r>
    </w:p>
    <w:p w:rsidR="00D804D6" w:rsidRPr="00404EEB" w:rsidRDefault="00D804D6" w:rsidP="00D804D6">
      <w:pPr>
        <w:pStyle w:val="questo"/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6067425</wp:posOffset>
            </wp:positionH>
            <wp:positionV relativeFrom="paragraph">
              <wp:posOffset>-8920480</wp:posOffset>
            </wp:positionV>
            <wp:extent cx="765810" cy="754380"/>
            <wp:effectExtent l="19050" t="0" r="0" b="0"/>
            <wp:wrapSquare wrapText="bothSides"/>
            <wp:docPr id="1" name="Imagem 6" descr="Séri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Série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4EEB">
        <w:rPr>
          <w:b/>
        </w:rPr>
        <w:t>4.</w:t>
      </w:r>
      <w:r w:rsidRPr="00404EEB">
        <w:rPr>
          <w:b/>
        </w:rPr>
        <w:tab/>
      </w:r>
      <w:r w:rsidRPr="00404EEB">
        <w:t>A eletricidade estática gerada por atrito é fenômeno comum no cotidiano. Pode ser observada ao pentearmos o cabelo em um dia seco, ao retirarmos um casaco de lã ou até mesmo ao caminha</w:t>
      </w:r>
      <w:r w:rsidRPr="00404EEB">
        <w:t>r</w:t>
      </w:r>
      <w:r w:rsidRPr="00404EEB">
        <w:t>mos sobre um tapete. Ela ocorre porque o atrito entre materiais gera d</w:t>
      </w:r>
      <w:r w:rsidRPr="00404EEB">
        <w:t>e</w:t>
      </w:r>
      <w:r w:rsidRPr="00404EEB">
        <w:t>sequilíbrio entre o número de prótons e el</w:t>
      </w:r>
      <w:r w:rsidRPr="00404EEB">
        <w:t>é</w:t>
      </w:r>
      <w:r w:rsidRPr="00404EEB">
        <w:t>trons de cada material, tornando-os carregados positivamente ou negativamente. Uma maneira de identificar qual tipo de carga um material a</w:t>
      </w:r>
      <w:r w:rsidRPr="00404EEB">
        <w:t>d</w:t>
      </w:r>
      <w:r w:rsidRPr="00404EEB">
        <w:t>quire quando atritado com outro é consultando uma lista elaborada experimenta</w:t>
      </w:r>
      <w:r w:rsidRPr="00404EEB">
        <w:t>l</w:t>
      </w:r>
      <w:r w:rsidRPr="00404EEB">
        <w:t>mente, chamada série triboelétrica, como a mo</w:t>
      </w:r>
      <w:r w:rsidRPr="00404EEB">
        <w:t>s</w:t>
      </w:r>
      <w:r w:rsidRPr="00404EEB">
        <w:t>trada abaixo. A lista está ordenada de tal forma que qualquer mat</w:t>
      </w:r>
      <w:r w:rsidRPr="00404EEB">
        <w:t>e</w:t>
      </w:r>
      <w:r w:rsidRPr="00404EEB">
        <w:t>rial adquire carga positiva quando atritado com os materiais que o seguem.</w:t>
      </w:r>
    </w:p>
    <w:p w:rsidR="00D804D6" w:rsidRPr="00404EEB" w:rsidRDefault="00D804D6" w:rsidP="00D804D6">
      <w:pPr>
        <w:pStyle w:val="questobody"/>
      </w:pPr>
      <w:r w:rsidRPr="00404EEB">
        <w:t xml:space="preserve">Num dia bem seco, um pedaço de seda é fortemente atritado com uma placa de vidro, ficando os dois eletrizados, com cargas </w:t>
      </w:r>
      <w:r w:rsidRPr="00404EEB">
        <w:rPr>
          <w:b/>
        </w:rPr>
        <w:t>Q</w:t>
      </w:r>
      <w:r w:rsidRPr="00404EEB">
        <w:rPr>
          <w:b/>
          <w:vertAlign w:val="subscript"/>
        </w:rPr>
        <w:t>S</w:t>
      </w:r>
      <w:r w:rsidRPr="00404EEB">
        <w:t xml:space="preserve"> e </w:t>
      </w:r>
      <w:r w:rsidRPr="00404EEB">
        <w:rPr>
          <w:b/>
        </w:rPr>
        <w:t>Q</w:t>
      </w:r>
      <w:r w:rsidRPr="00404EEB">
        <w:rPr>
          <w:b/>
          <w:vertAlign w:val="subscript"/>
        </w:rPr>
        <w:t>V</w:t>
      </w:r>
      <w:r w:rsidRPr="00404EEB">
        <w:t>, respectivamente. (Dado:</w:t>
      </w:r>
      <w:r w:rsidRPr="00404EEB">
        <w:rPr>
          <w:b/>
          <w:szCs w:val="16"/>
        </w:rPr>
        <w:t xml:space="preserve"> e</w:t>
      </w:r>
      <w:r w:rsidRPr="00404EEB">
        <w:rPr>
          <w:szCs w:val="16"/>
        </w:rPr>
        <w:t xml:space="preserve"> = 1,6</w:t>
      </w:r>
      <w:r w:rsidRPr="00404EEB">
        <w:rPr>
          <w:szCs w:val="16"/>
        </w:rPr>
        <w:sym w:font="Symbol" w:char="F0B4"/>
      </w:r>
      <w:r w:rsidRPr="00404EEB">
        <w:rPr>
          <w:szCs w:val="16"/>
        </w:rPr>
        <w:t>10</w:t>
      </w:r>
      <w:r w:rsidRPr="00404EEB">
        <w:rPr>
          <w:szCs w:val="16"/>
          <w:vertAlign w:val="superscript"/>
        </w:rPr>
        <w:t>-19</w:t>
      </w:r>
      <w:r w:rsidRPr="00404EEB">
        <w:rPr>
          <w:szCs w:val="16"/>
        </w:rPr>
        <w:t xml:space="preserve"> C.)</w:t>
      </w:r>
    </w:p>
    <w:p w:rsidR="00D804D6" w:rsidRPr="00404EEB" w:rsidRDefault="00D804D6" w:rsidP="00D804D6">
      <w:pPr>
        <w:pStyle w:val="colunas"/>
      </w:pPr>
      <w:r w:rsidRPr="00404EEB">
        <w:t>a)</w:t>
      </w:r>
      <w:r w:rsidRPr="00404EEB">
        <w:tab/>
        <w:t xml:space="preserve">Identifique os sinais de </w:t>
      </w:r>
      <w:r w:rsidRPr="00404EEB">
        <w:rPr>
          <w:b/>
        </w:rPr>
        <w:t>Q</w:t>
      </w:r>
      <w:r w:rsidRPr="00404EEB">
        <w:rPr>
          <w:b/>
          <w:vertAlign w:val="subscript"/>
        </w:rPr>
        <w:t>S</w:t>
      </w:r>
      <w:r w:rsidRPr="00404EEB">
        <w:t xml:space="preserve"> e </w:t>
      </w:r>
      <w:r w:rsidRPr="00404EEB">
        <w:rPr>
          <w:b/>
        </w:rPr>
        <w:t>Q</w:t>
      </w:r>
      <w:r w:rsidRPr="00404EEB">
        <w:rPr>
          <w:b/>
          <w:vertAlign w:val="subscript"/>
        </w:rPr>
        <w:t>V</w:t>
      </w:r>
      <w:r w:rsidRPr="00404EEB">
        <w:t>.</w:t>
      </w:r>
    </w:p>
    <w:p w:rsidR="00D804D6" w:rsidRPr="00404EEB" w:rsidRDefault="00D804D6" w:rsidP="00D804D6">
      <w:pPr>
        <w:pStyle w:val="colunas"/>
      </w:pPr>
      <w:r w:rsidRPr="00404EEB">
        <w:t>b)</w:t>
      </w:r>
      <w:r w:rsidRPr="00404EEB">
        <w:tab/>
        <w:t>A eletrização ocorreu porque partículas portadoras de carga f</w:t>
      </w:r>
      <w:r w:rsidRPr="00404EEB">
        <w:t>o</w:t>
      </w:r>
      <w:r w:rsidRPr="00404EEB">
        <w:t>ram transferidas de um para o outro. Que partículas são essas?</w:t>
      </w:r>
    </w:p>
    <w:p w:rsidR="00D804D6" w:rsidRPr="00404EEB" w:rsidRDefault="00D804D6" w:rsidP="00D804D6">
      <w:pPr>
        <w:pStyle w:val="colunas"/>
      </w:pPr>
      <w:r w:rsidRPr="00404EEB">
        <w:t>c)</w:t>
      </w:r>
      <w:r w:rsidRPr="00404EEB">
        <w:tab/>
        <w:t xml:space="preserve">Se durante a esfregação foram transferidas </w:t>
      </w:r>
      <w:r w:rsidRPr="00404EEB">
        <w:rPr>
          <w:b/>
        </w:rPr>
        <w:t xml:space="preserve">n </w:t>
      </w:r>
      <w:r w:rsidRPr="00404EEB">
        <w:t>= 2</w:t>
      </w:r>
      <w:r w:rsidRPr="00404EEB">
        <w:rPr>
          <w:vertAlign w:val="subscript"/>
        </w:rPr>
        <w:t xml:space="preserve"> </w:t>
      </w:r>
      <w:r w:rsidRPr="00404EEB">
        <w:sym w:font="Symbol" w:char="F0B4"/>
      </w:r>
      <w:r w:rsidRPr="00404EEB">
        <w:rPr>
          <w:vertAlign w:val="subscript"/>
        </w:rPr>
        <w:t xml:space="preserve"> </w:t>
      </w:r>
      <w:r w:rsidRPr="00404EEB">
        <w:t>10</w:t>
      </w:r>
      <w:r w:rsidRPr="00404EEB">
        <w:rPr>
          <w:vertAlign w:val="superscript"/>
        </w:rPr>
        <w:t>10</w:t>
      </w:r>
      <w:r w:rsidRPr="00404EEB">
        <w:t xml:space="preserve"> dessas partículas, dê as cargas </w:t>
      </w:r>
      <w:r w:rsidRPr="00404EEB">
        <w:rPr>
          <w:b/>
        </w:rPr>
        <w:t>Q</w:t>
      </w:r>
      <w:r w:rsidRPr="00404EEB">
        <w:rPr>
          <w:b/>
          <w:vertAlign w:val="subscript"/>
        </w:rPr>
        <w:t>S</w:t>
      </w:r>
      <w:r w:rsidRPr="00404EEB">
        <w:rPr>
          <w:b/>
        </w:rPr>
        <w:t xml:space="preserve"> </w:t>
      </w:r>
      <w:r w:rsidRPr="00404EEB">
        <w:t>da seda e</w:t>
      </w:r>
      <w:r w:rsidRPr="00404EEB">
        <w:rPr>
          <w:b/>
        </w:rPr>
        <w:t xml:space="preserve"> Q</w:t>
      </w:r>
      <w:r w:rsidRPr="00404EEB">
        <w:rPr>
          <w:b/>
          <w:vertAlign w:val="subscript"/>
        </w:rPr>
        <w:t>V</w:t>
      </w:r>
      <w:r w:rsidRPr="00404EEB">
        <w:rPr>
          <w:b/>
        </w:rPr>
        <w:t xml:space="preserve"> </w:t>
      </w:r>
      <w:r w:rsidRPr="00404EEB">
        <w:t>do vidro.</w:t>
      </w:r>
    </w:p>
    <w:p w:rsidR="00D804D6" w:rsidRPr="00404EEB" w:rsidRDefault="00D804D6" w:rsidP="00D804D6">
      <w:pPr>
        <w:pStyle w:val="questo"/>
      </w:pPr>
      <w:r w:rsidRPr="00404EEB">
        <w:rPr>
          <w:b/>
          <w:szCs w:val="16"/>
        </w:rPr>
        <w:t>5.</w:t>
      </w:r>
      <w:r w:rsidRPr="00404EEB">
        <w:rPr>
          <w:szCs w:val="16"/>
        </w:rPr>
        <w:tab/>
        <w:t xml:space="preserve"> Três esferas</w:t>
      </w:r>
      <w:r w:rsidRPr="00404EEB">
        <w:t xml:space="preserve"> metálicas idênticas, </w:t>
      </w:r>
      <w:r w:rsidRPr="00404EEB">
        <w:rPr>
          <w:bCs/>
          <w:i/>
        </w:rPr>
        <w:t>A</w:t>
      </w:r>
      <w:r w:rsidRPr="00404EEB">
        <w:t xml:space="preserve">, </w:t>
      </w:r>
      <w:r w:rsidRPr="00404EEB">
        <w:rPr>
          <w:bCs/>
          <w:i/>
        </w:rPr>
        <w:t>B</w:t>
      </w:r>
      <w:r w:rsidRPr="00404EEB">
        <w:rPr>
          <w:bCs/>
        </w:rPr>
        <w:t xml:space="preserve"> </w:t>
      </w:r>
      <w:r w:rsidRPr="00404EEB">
        <w:t xml:space="preserve">e </w:t>
      </w:r>
      <w:r w:rsidRPr="00404EEB">
        <w:rPr>
          <w:bCs/>
          <w:i/>
        </w:rPr>
        <w:t>C</w:t>
      </w:r>
      <w:r w:rsidRPr="00404EEB">
        <w:t xml:space="preserve">, se encontram isoladas e bem afastadas uma das outras. A esfera </w:t>
      </w:r>
      <w:r w:rsidRPr="00404EEB">
        <w:rPr>
          <w:bCs/>
          <w:i/>
        </w:rPr>
        <w:t>A</w:t>
      </w:r>
      <w:r w:rsidRPr="00404EEB">
        <w:rPr>
          <w:bCs/>
        </w:rPr>
        <w:t xml:space="preserve"> </w:t>
      </w:r>
      <w:r w:rsidRPr="00404EEB">
        <w:t xml:space="preserve">possui carga </w:t>
      </w:r>
      <w:r w:rsidRPr="00404EEB">
        <w:rPr>
          <w:b/>
          <w:bCs/>
        </w:rPr>
        <w:t>Q</w:t>
      </w:r>
      <w:r w:rsidRPr="00404EEB">
        <w:rPr>
          <w:bCs/>
        </w:rPr>
        <w:t xml:space="preserve"> </w:t>
      </w:r>
      <w:r w:rsidRPr="00404EEB">
        <w:t>e as o</w:t>
      </w:r>
      <w:r w:rsidRPr="00404EEB">
        <w:t>u</w:t>
      </w:r>
      <w:r w:rsidRPr="00404EEB">
        <w:t xml:space="preserve">tras estão neutras. Faz-se a esfera </w:t>
      </w:r>
      <w:r w:rsidRPr="00404EEB">
        <w:rPr>
          <w:bCs/>
          <w:i/>
        </w:rPr>
        <w:t>A</w:t>
      </w:r>
      <w:r w:rsidRPr="00404EEB">
        <w:rPr>
          <w:bCs/>
        </w:rPr>
        <w:t xml:space="preserve"> </w:t>
      </w:r>
      <w:r w:rsidRPr="00404EEB">
        <w:t xml:space="preserve">tocar primeiro a esfera </w:t>
      </w:r>
      <w:r w:rsidRPr="00404EEB">
        <w:rPr>
          <w:bCs/>
          <w:i/>
        </w:rPr>
        <w:t>B</w:t>
      </w:r>
      <w:r w:rsidRPr="00404EEB">
        <w:rPr>
          <w:bCs/>
        </w:rPr>
        <w:t xml:space="preserve"> </w:t>
      </w:r>
      <w:r w:rsidRPr="00404EEB">
        <w:t>e d</w:t>
      </w:r>
      <w:r w:rsidRPr="00404EEB">
        <w:t>e</w:t>
      </w:r>
      <w:r w:rsidRPr="00404EEB">
        <w:t xml:space="preserve">pois a esfera </w:t>
      </w:r>
      <w:r w:rsidRPr="00404EEB">
        <w:rPr>
          <w:bCs/>
          <w:i/>
        </w:rPr>
        <w:t>C</w:t>
      </w:r>
      <w:r w:rsidRPr="00404EEB">
        <w:t xml:space="preserve">. Em seguida, faz-se a esfera </w:t>
      </w:r>
      <w:r w:rsidRPr="00404EEB">
        <w:rPr>
          <w:bCs/>
          <w:i/>
        </w:rPr>
        <w:t>B</w:t>
      </w:r>
      <w:r w:rsidRPr="00404EEB">
        <w:rPr>
          <w:bCs/>
        </w:rPr>
        <w:t xml:space="preserve"> </w:t>
      </w:r>
      <w:r w:rsidRPr="00404EEB">
        <w:t xml:space="preserve">tocar a esfera </w:t>
      </w:r>
      <w:r w:rsidRPr="00404EEB">
        <w:rPr>
          <w:bCs/>
          <w:i/>
        </w:rPr>
        <w:t>C</w:t>
      </w:r>
      <w:r w:rsidRPr="00404EEB">
        <w:t xml:space="preserve">. </w:t>
      </w:r>
    </w:p>
    <w:p w:rsidR="00D804D6" w:rsidRPr="00404EEB" w:rsidRDefault="00D804D6" w:rsidP="00D804D6">
      <w:pPr>
        <w:pStyle w:val="questobody"/>
      </w:pPr>
      <w:r w:rsidRPr="00404EEB">
        <w:t xml:space="preserve">No final desse procedimento, as cargas das esferas </w:t>
      </w:r>
      <w:r w:rsidRPr="00404EEB">
        <w:rPr>
          <w:bCs/>
          <w:i/>
        </w:rPr>
        <w:t>A</w:t>
      </w:r>
      <w:r w:rsidRPr="00404EEB">
        <w:t xml:space="preserve">, </w:t>
      </w:r>
      <w:r w:rsidRPr="00404EEB">
        <w:rPr>
          <w:bCs/>
          <w:i/>
        </w:rPr>
        <w:t>B</w:t>
      </w:r>
      <w:r w:rsidRPr="00404EEB">
        <w:rPr>
          <w:bCs/>
        </w:rPr>
        <w:t xml:space="preserve"> </w:t>
      </w:r>
      <w:r w:rsidRPr="00404EEB">
        <w:t xml:space="preserve">e </w:t>
      </w:r>
      <w:r w:rsidRPr="00404EEB">
        <w:rPr>
          <w:bCs/>
          <w:i/>
        </w:rPr>
        <w:t>C</w:t>
      </w:r>
      <w:r w:rsidRPr="00404EEB">
        <w:rPr>
          <w:bCs/>
        </w:rPr>
        <w:t xml:space="preserve"> </w:t>
      </w:r>
      <w:r w:rsidRPr="00404EEB">
        <w:t xml:space="preserve">serão, respectivamente,  </w:t>
      </w:r>
    </w:p>
    <w:p w:rsidR="00D804D6" w:rsidRPr="00404EEB" w:rsidRDefault="00D804D6" w:rsidP="00D804D6">
      <w:pPr>
        <w:pStyle w:val="col2"/>
      </w:pPr>
      <w:r>
        <w:t>A</w:t>
      </w:r>
      <w:r w:rsidRPr="00404EEB">
        <w:t>)</w:t>
      </w:r>
      <w:r w:rsidRPr="00404EEB">
        <w:tab/>
        <w:t xml:space="preserve">Q/2, Q/2 e Q/8.   </w:t>
      </w:r>
      <w:r w:rsidRPr="00404EEB">
        <w:tab/>
      </w:r>
      <w:r>
        <w:t>B</w:t>
      </w:r>
      <w:r w:rsidRPr="00404EEB">
        <w:t>)</w:t>
      </w:r>
      <w:r w:rsidRPr="00404EEB">
        <w:tab/>
        <w:t xml:space="preserve">Q/4, Q/8 e Q/8.   </w:t>
      </w:r>
    </w:p>
    <w:p w:rsidR="00D804D6" w:rsidRPr="00404EEB" w:rsidRDefault="00D804D6" w:rsidP="00D804D6">
      <w:pPr>
        <w:pStyle w:val="col2"/>
      </w:pPr>
      <w:r>
        <w:t>C</w:t>
      </w:r>
      <w:r w:rsidRPr="00404EEB">
        <w:t>)</w:t>
      </w:r>
      <w:r w:rsidRPr="00404EEB">
        <w:tab/>
        <w:t xml:space="preserve">Q/2, 3Q/8 e 3Q/8.   </w:t>
      </w:r>
      <w:r w:rsidRPr="00404EEB">
        <w:tab/>
      </w:r>
      <w:r>
        <w:t>D</w:t>
      </w:r>
      <w:r w:rsidRPr="00404EEB">
        <w:t>)</w:t>
      </w:r>
      <w:r w:rsidRPr="00404EEB">
        <w:tab/>
        <w:t xml:space="preserve">Q/2, 3Q/8 e Q/8.   </w:t>
      </w:r>
    </w:p>
    <w:p w:rsidR="00D804D6" w:rsidRPr="00404EEB" w:rsidRDefault="00D804D6" w:rsidP="00D804D6">
      <w:pPr>
        <w:pStyle w:val="col2"/>
      </w:pPr>
      <w:r>
        <w:t>E</w:t>
      </w:r>
      <w:r w:rsidRPr="00404EEB">
        <w:t>)</w:t>
      </w:r>
      <w:r w:rsidRPr="00404EEB">
        <w:tab/>
        <w:t xml:space="preserve">Q/4, 3Q/8 e 3Q/8.  </w:t>
      </w:r>
    </w:p>
    <w:p w:rsidR="00D804D6" w:rsidRPr="0059174F" w:rsidRDefault="00D804D6" w:rsidP="00D804D6">
      <w:pPr>
        <w:pStyle w:val="questo"/>
        <w:rPr>
          <w:color w:val="000000" w:themeColor="text1"/>
          <w:szCs w:val="16"/>
        </w:rPr>
      </w:pPr>
      <w:r>
        <w:rPr>
          <w:b/>
          <w:color w:val="000000" w:themeColor="text1"/>
          <w:szCs w:val="16"/>
        </w:rPr>
        <w:t>6</w:t>
      </w:r>
      <w:r w:rsidRPr="0059174F">
        <w:rPr>
          <w:b/>
          <w:color w:val="000000" w:themeColor="text1"/>
          <w:szCs w:val="16"/>
        </w:rPr>
        <w:t>.</w:t>
      </w:r>
      <w:r w:rsidRPr="0059174F">
        <w:rPr>
          <w:b/>
          <w:color w:val="000000" w:themeColor="text1"/>
          <w:szCs w:val="16"/>
        </w:rPr>
        <w:tab/>
      </w:r>
      <w:r w:rsidRPr="0059174F">
        <w:rPr>
          <w:color w:val="000000" w:themeColor="text1"/>
          <w:szCs w:val="16"/>
        </w:rPr>
        <w:t xml:space="preserve">Três esferas metálicas idênticas, </w:t>
      </w:r>
      <w:r w:rsidRPr="0059174F">
        <w:rPr>
          <w:i/>
          <w:color w:val="000000" w:themeColor="text1"/>
          <w:szCs w:val="16"/>
        </w:rPr>
        <w:t>A</w:t>
      </w:r>
      <w:r w:rsidRPr="0059174F">
        <w:rPr>
          <w:color w:val="000000" w:themeColor="text1"/>
          <w:szCs w:val="16"/>
        </w:rPr>
        <w:t xml:space="preserve">, </w:t>
      </w:r>
      <w:r w:rsidRPr="0059174F">
        <w:rPr>
          <w:i/>
          <w:color w:val="000000" w:themeColor="text1"/>
          <w:szCs w:val="16"/>
        </w:rPr>
        <w:t xml:space="preserve">B </w:t>
      </w:r>
      <w:r w:rsidRPr="0059174F">
        <w:rPr>
          <w:color w:val="000000" w:themeColor="text1"/>
          <w:szCs w:val="16"/>
        </w:rPr>
        <w:t xml:space="preserve">e </w:t>
      </w:r>
      <w:r w:rsidRPr="0059174F">
        <w:rPr>
          <w:i/>
          <w:color w:val="000000" w:themeColor="text1"/>
          <w:szCs w:val="16"/>
        </w:rPr>
        <w:t>C</w:t>
      </w:r>
      <w:r w:rsidRPr="0059174F">
        <w:rPr>
          <w:color w:val="000000" w:themeColor="text1"/>
          <w:szCs w:val="16"/>
        </w:rPr>
        <w:t xml:space="preserve"> possuem cargas elétricas </w:t>
      </w:r>
      <w:r w:rsidRPr="0059174F">
        <w:rPr>
          <w:b/>
          <w:color w:val="000000" w:themeColor="text1"/>
          <w:szCs w:val="16"/>
        </w:rPr>
        <w:t>Q</w:t>
      </w:r>
      <w:r w:rsidRPr="0059174F">
        <w:rPr>
          <w:b/>
          <w:color w:val="000000" w:themeColor="text1"/>
          <w:szCs w:val="16"/>
          <w:vertAlign w:val="subscript"/>
        </w:rPr>
        <w:t>A</w:t>
      </w:r>
      <w:r w:rsidRPr="0059174F">
        <w:rPr>
          <w:color w:val="000000" w:themeColor="text1"/>
          <w:szCs w:val="16"/>
        </w:rPr>
        <w:t xml:space="preserve"> = –1,6 </w:t>
      </w:r>
      <w:r w:rsidRPr="0059174F">
        <w:rPr>
          <w:color w:val="000000" w:themeColor="text1"/>
          <w:szCs w:val="16"/>
        </w:rPr>
        <w:sym w:font="Symbol" w:char="F06D"/>
      </w:r>
      <w:r w:rsidRPr="0059174F">
        <w:rPr>
          <w:color w:val="000000" w:themeColor="text1"/>
          <w:szCs w:val="16"/>
        </w:rPr>
        <w:t xml:space="preserve">C, </w:t>
      </w:r>
      <w:r w:rsidRPr="0059174F">
        <w:rPr>
          <w:b/>
          <w:color w:val="000000" w:themeColor="text1"/>
          <w:szCs w:val="16"/>
        </w:rPr>
        <w:t>Q</w:t>
      </w:r>
      <w:r w:rsidRPr="0059174F">
        <w:rPr>
          <w:b/>
          <w:color w:val="000000" w:themeColor="text1"/>
          <w:szCs w:val="16"/>
          <w:vertAlign w:val="subscript"/>
        </w:rPr>
        <w:t>B</w:t>
      </w:r>
      <w:r w:rsidRPr="0059174F">
        <w:rPr>
          <w:b/>
          <w:color w:val="000000" w:themeColor="text1"/>
          <w:szCs w:val="16"/>
        </w:rPr>
        <w:t xml:space="preserve"> </w:t>
      </w:r>
      <w:r w:rsidRPr="0059174F">
        <w:rPr>
          <w:color w:val="000000" w:themeColor="text1"/>
          <w:szCs w:val="16"/>
        </w:rPr>
        <w:t xml:space="preserve">= 14,4 </w:t>
      </w:r>
      <w:r w:rsidRPr="0059174F">
        <w:rPr>
          <w:color w:val="000000" w:themeColor="text1"/>
          <w:szCs w:val="16"/>
        </w:rPr>
        <w:sym w:font="Symbol" w:char="F06D"/>
      </w:r>
      <w:r w:rsidRPr="0059174F">
        <w:rPr>
          <w:color w:val="000000" w:themeColor="text1"/>
          <w:szCs w:val="16"/>
        </w:rPr>
        <w:t xml:space="preserve">C e </w:t>
      </w:r>
      <w:r w:rsidRPr="0059174F">
        <w:rPr>
          <w:b/>
          <w:color w:val="000000" w:themeColor="text1"/>
          <w:szCs w:val="16"/>
        </w:rPr>
        <w:t>Q</w:t>
      </w:r>
      <w:r w:rsidRPr="0059174F">
        <w:rPr>
          <w:b/>
          <w:color w:val="000000" w:themeColor="text1"/>
          <w:szCs w:val="16"/>
          <w:vertAlign w:val="subscript"/>
        </w:rPr>
        <w:t>C</w:t>
      </w:r>
      <w:r w:rsidRPr="0059174F">
        <w:rPr>
          <w:color w:val="000000" w:themeColor="text1"/>
          <w:szCs w:val="16"/>
        </w:rPr>
        <w:t xml:space="preserve"> = 0. Faz-se a esfera </w:t>
      </w:r>
      <w:r w:rsidRPr="0059174F">
        <w:rPr>
          <w:i/>
          <w:color w:val="000000" w:themeColor="text1"/>
          <w:szCs w:val="16"/>
        </w:rPr>
        <w:t>A</w:t>
      </w:r>
      <w:r w:rsidRPr="0059174F">
        <w:rPr>
          <w:color w:val="000000" w:themeColor="text1"/>
          <w:szCs w:val="16"/>
        </w:rPr>
        <w:t xml:space="preserve"> tocar s</w:t>
      </w:r>
      <w:r w:rsidRPr="0059174F">
        <w:rPr>
          <w:color w:val="000000" w:themeColor="text1"/>
          <w:szCs w:val="16"/>
        </w:rPr>
        <w:t>u</w:t>
      </w:r>
      <w:r w:rsidRPr="0059174F">
        <w:rPr>
          <w:color w:val="000000" w:themeColor="text1"/>
          <w:szCs w:val="16"/>
        </w:rPr>
        <w:t xml:space="preserve">cessivamente as esferas </w:t>
      </w:r>
      <w:r w:rsidRPr="0059174F">
        <w:rPr>
          <w:i/>
          <w:color w:val="000000" w:themeColor="text1"/>
          <w:szCs w:val="16"/>
        </w:rPr>
        <w:t>B</w:t>
      </w:r>
      <w:r w:rsidRPr="0059174F">
        <w:rPr>
          <w:color w:val="000000" w:themeColor="text1"/>
          <w:szCs w:val="16"/>
        </w:rPr>
        <w:t xml:space="preserve"> e </w:t>
      </w:r>
      <w:r w:rsidRPr="0059174F">
        <w:rPr>
          <w:i/>
          <w:color w:val="000000" w:themeColor="text1"/>
          <w:szCs w:val="16"/>
        </w:rPr>
        <w:t>C</w:t>
      </w:r>
      <w:r w:rsidRPr="0059174F">
        <w:rPr>
          <w:color w:val="000000" w:themeColor="text1"/>
          <w:szCs w:val="16"/>
        </w:rPr>
        <w:t>.</w:t>
      </w:r>
    </w:p>
    <w:p w:rsidR="00D804D6" w:rsidRPr="0059174F" w:rsidRDefault="00D804D6" w:rsidP="00D804D6">
      <w:pPr>
        <w:pStyle w:val="colunas"/>
        <w:rPr>
          <w:color w:val="000000" w:themeColor="text1"/>
        </w:rPr>
      </w:pPr>
      <w:r w:rsidRPr="0059174F">
        <w:rPr>
          <w:color w:val="000000" w:themeColor="text1"/>
        </w:rPr>
        <w:t>a)</w:t>
      </w:r>
      <w:r w:rsidRPr="0059174F">
        <w:rPr>
          <w:color w:val="000000" w:themeColor="text1"/>
        </w:rPr>
        <w:tab/>
        <w:t>Dê a carga de cada esfera após esses dois contatos.</w:t>
      </w:r>
    </w:p>
    <w:p w:rsidR="00D804D6" w:rsidRPr="0059174F" w:rsidRDefault="00D804D6" w:rsidP="00D804D6">
      <w:pPr>
        <w:pStyle w:val="colunas"/>
        <w:rPr>
          <w:color w:val="000000" w:themeColor="text1"/>
        </w:rPr>
      </w:pPr>
      <w:r w:rsidRPr="0059174F">
        <w:rPr>
          <w:color w:val="000000" w:themeColor="text1"/>
        </w:rPr>
        <w:t>b)</w:t>
      </w:r>
      <w:r w:rsidRPr="0059174F">
        <w:rPr>
          <w:color w:val="000000" w:themeColor="text1"/>
        </w:rPr>
        <w:tab/>
        <w:t>No primeiro contato, qual  o sentido do fluxo de partículas (</w:t>
      </w:r>
      <w:r w:rsidRPr="0059174F">
        <w:rPr>
          <w:i/>
          <w:color w:val="000000" w:themeColor="text1"/>
        </w:rPr>
        <w:t>A</w:t>
      </w:r>
      <w:r w:rsidRPr="0059174F">
        <w:rPr>
          <w:color w:val="000000" w:themeColor="text1"/>
        </w:rPr>
        <w:sym w:font="Symbol" w:char="F0AE"/>
      </w:r>
      <w:r w:rsidRPr="0059174F">
        <w:rPr>
          <w:i/>
          <w:color w:val="000000" w:themeColor="text1"/>
        </w:rPr>
        <w:t>B</w:t>
      </w:r>
      <w:r w:rsidRPr="0059174F">
        <w:rPr>
          <w:color w:val="000000" w:themeColor="text1"/>
        </w:rPr>
        <w:t xml:space="preserve"> ou </w:t>
      </w:r>
      <w:r w:rsidRPr="0059174F">
        <w:rPr>
          <w:i/>
          <w:color w:val="000000" w:themeColor="text1"/>
        </w:rPr>
        <w:t>B</w:t>
      </w:r>
      <w:r w:rsidRPr="0059174F">
        <w:rPr>
          <w:color w:val="000000" w:themeColor="text1"/>
        </w:rPr>
        <w:sym w:font="Symbol" w:char="F0AE"/>
      </w:r>
      <w:r w:rsidRPr="0059174F">
        <w:rPr>
          <w:i/>
          <w:color w:val="000000" w:themeColor="text1"/>
        </w:rPr>
        <w:t>A</w:t>
      </w:r>
      <w:r w:rsidRPr="0059174F">
        <w:rPr>
          <w:color w:val="000000" w:themeColor="text1"/>
        </w:rPr>
        <w:t>)? Que partículas são essas? Quantas partículas flu</w:t>
      </w:r>
      <w:r w:rsidRPr="0059174F">
        <w:rPr>
          <w:color w:val="000000" w:themeColor="text1"/>
        </w:rPr>
        <w:t>í</w:t>
      </w:r>
      <w:r w:rsidRPr="0059174F">
        <w:rPr>
          <w:color w:val="000000" w:themeColor="text1"/>
        </w:rPr>
        <w:t xml:space="preserve">ram? </w:t>
      </w:r>
    </w:p>
    <w:p w:rsidR="00D804D6" w:rsidRDefault="00D804D6" w:rsidP="00D804D6">
      <w:pPr>
        <w:pStyle w:val="colunas"/>
        <w:rPr>
          <w:b/>
        </w:rPr>
      </w:pPr>
      <w:r>
        <w:t>c)</w:t>
      </w:r>
      <w:r>
        <w:tab/>
        <w:t>No segundo contato, qual  o sentido do fluxo de partículas (</w:t>
      </w:r>
      <w:r>
        <w:rPr>
          <w:i/>
        </w:rPr>
        <w:t>A</w:t>
      </w:r>
      <w:r>
        <w:sym w:font="Symbol" w:char="F0AE"/>
      </w:r>
      <w:r>
        <w:rPr>
          <w:i/>
        </w:rPr>
        <w:t>C</w:t>
      </w:r>
      <w:r>
        <w:t xml:space="preserve"> ou </w:t>
      </w:r>
      <w:r>
        <w:rPr>
          <w:i/>
        </w:rPr>
        <w:t>C</w:t>
      </w:r>
      <w:r>
        <w:sym w:font="Symbol" w:char="F0AE"/>
      </w:r>
      <w:r w:rsidRPr="00101F82">
        <w:rPr>
          <w:i/>
        </w:rPr>
        <w:t>A</w:t>
      </w:r>
      <w:r>
        <w:t>)? Que partículas são essas? Quantas partículas flu</w:t>
      </w:r>
      <w:r>
        <w:t>í</w:t>
      </w:r>
      <w:r>
        <w:t>ram?</w:t>
      </w:r>
    </w:p>
    <w:p w:rsidR="00D804D6" w:rsidRPr="00404EEB" w:rsidRDefault="00D804D6" w:rsidP="00D804D6">
      <w:pPr>
        <w:pStyle w:val="questo"/>
      </w:pPr>
      <w:r>
        <w:rPr>
          <w:b/>
        </w:rPr>
        <w:t>7</w:t>
      </w:r>
      <w:r w:rsidRPr="00404EEB">
        <w:rPr>
          <w:b/>
        </w:rPr>
        <w:t>.</w:t>
      </w:r>
      <w:r w:rsidRPr="00404EEB">
        <w:tab/>
        <w:t xml:space="preserve">Têm-se três esferas metálicas idênticas, </w:t>
      </w:r>
      <w:r w:rsidRPr="00404EEB">
        <w:rPr>
          <w:i/>
        </w:rPr>
        <w:t>A</w:t>
      </w:r>
      <w:r w:rsidRPr="00404EEB">
        <w:t xml:space="preserve">, </w:t>
      </w:r>
      <w:r w:rsidRPr="00404EEB">
        <w:rPr>
          <w:i/>
        </w:rPr>
        <w:t xml:space="preserve">B </w:t>
      </w:r>
      <w:r w:rsidRPr="00404EEB">
        <w:t>e</w:t>
      </w:r>
      <w:r w:rsidRPr="00404EEB">
        <w:rPr>
          <w:i/>
        </w:rPr>
        <w:t xml:space="preserve"> C</w:t>
      </w:r>
      <w:r w:rsidRPr="00404EEB">
        <w:t xml:space="preserve">, fixas a suportes eletricamente isolantes, estando apenas a esfera </w:t>
      </w:r>
      <w:r w:rsidRPr="00404EEB">
        <w:rPr>
          <w:i/>
        </w:rPr>
        <w:t>A</w:t>
      </w:r>
      <w:r w:rsidRPr="00404EEB">
        <w:t xml:space="preserve"> eletrizada neg</w:t>
      </w:r>
      <w:r w:rsidRPr="00404EEB">
        <w:t>a</w:t>
      </w:r>
      <w:r w:rsidRPr="00404EEB">
        <w:t>tivamente. Para eletrizar as outras duas esferas, realizam-se os s</w:t>
      </w:r>
      <w:r w:rsidRPr="00404EEB">
        <w:t>e</w:t>
      </w:r>
      <w:r w:rsidRPr="00404EEB">
        <w:t xml:space="preserve">guintes procedimentos: </w:t>
      </w:r>
    </w:p>
    <w:p w:rsidR="00D804D6" w:rsidRPr="00404EEB" w:rsidRDefault="00D804D6" w:rsidP="00D804D6">
      <w:pPr>
        <w:pStyle w:val="item"/>
        <w:spacing w:after="60"/>
        <w:rPr>
          <w:rFonts w:cs="Arial"/>
          <w:sz w:val="16"/>
          <w:szCs w:val="16"/>
        </w:rPr>
      </w:pPr>
      <w:r w:rsidRPr="00404EEB">
        <w:rPr>
          <w:rFonts w:cs="Arial"/>
          <w:sz w:val="16"/>
          <w:szCs w:val="16"/>
        </w:rPr>
        <w:t>I</w:t>
      </w:r>
      <w:r w:rsidRPr="00404EEB">
        <w:rPr>
          <w:rFonts w:cs="Arial"/>
          <w:sz w:val="16"/>
          <w:szCs w:val="16"/>
        </w:rPr>
        <w:tab/>
        <w:t>-</w:t>
      </w:r>
      <w:r w:rsidRPr="00404EEB">
        <w:rPr>
          <w:rFonts w:cs="Arial"/>
          <w:sz w:val="16"/>
          <w:szCs w:val="16"/>
        </w:rPr>
        <w:tab/>
        <w:t xml:space="preserve">aproximam-se as esferas </w:t>
      </w:r>
      <w:r w:rsidRPr="00404EEB">
        <w:rPr>
          <w:rFonts w:cs="Arial"/>
          <w:i/>
          <w:sz w:val="16"/>
          <w:szCs w:val="16"/>
        </w:rPr>
        <w:t>A</w:t>
      </w:r>
      <w:r w:rsidRPr="00404EEB">
        <w:rPr>
          <w:rFonts w:cs="Arial"/>
          <w:sz w:val="16"/>
          <w:szCs w:val="16"/>
        </w:rPr>
        <w:t xml:space="preserve"> e </w:t>
      </w:r>
      <w:r w:rsidRPr="00404EEB">
        <w:rPr>
          <w:rFonts w:cs="Arial"/>
          <w:i/>
          <w:sz w:val="16"/>
          <w:szCs w:val="16"/>
        </w:rPr>
        <w:t xml:space="preserve">B </w:t>
      </w:r>
      <w:r w:rsidRPr="00404EEB">
        <w:rPr>
          <w:rFonts w:cs="Arial"/>
          <w:sz w:val="16"/>
          <w:szCs w:val="16"/>
        </w:rPr>
        <w:t>(Fig. 1);</w:t>
      </w:r>
    </w:p>
    <w:p w:rsidR="00D804D6" w:rsidRPr="00404EEB" w:rsidRDefault="00D804D6" w:rsidP="00D804D6">
      <w:pPr>
        <w:pStyle w:val="item"/>
        <w:spacing w:after="60"/>
        <w:rPr>
          <w:rFonts w:cs="Arial"/>
          <w:sz w:val="16"/>
          <w:szCs w:val="16"/>
        </w:rPr>
      </w:pPr>
      <w:r w:rsidRPr="00404EEB">
        <w:rPr>
          <w:rFonts w:cs="Arial"/>
          <w:sz w:val="16"/>
          <w:szCs w:val="16"/>
        </w:rPr>
        <w:t>II</w:t>
      </w:r>
      <w:r w:rsidRPr="00404EEB">
        <w:rPr>
          <w:rFonts w:cs="Arial"/>
          <w:sz w:val="16"/>
          <w:szCs w:val="16"/>
        </w:rPr>
        <w:tab/>
        <w:t>-</w:t>
      </w:r>
      <w:r w:rsidRPr="00404EEB">
        <w:rPr>
          <w:rFonts w:cs="Arial"/>
          <w:sz w:val="16"/>
          <w:szCs w:val="16"/>
        </w:rPr>
        <w:tab/>
        <w:t xml:space="preserve">liga-se a esfera </w:t>
      </w:r>
      <w:r w:rsidRPr="00404EEB">
        <w:rPr>
          <w:rFonts w:cs="Arial"/>
          <w:i/>
          <w:sz w:val="16"/>
          <w:szCs w:val="16"/>
        </w:rPr>
        <w:t>B</w:t>
      </w:r>
      <w:r w:rsidRPr="00404EEB">
        <w:rPr>
          <w:rFonts w:cs="Arial"/>
          <w:sz w:val="16"/>
          <w:szCs w:val="16"/>
        </w:rPr>
        <w:t xml:space="preserve">  ao solo através de um fio condutor (fio-terra) (Fig. 2);</w:t>
      </w:r>
    </w:p>
    <w:p w:rsidR="00D804D6" w:rsidRPr="00404EEB" w:rsidRDefault="00D804D6" w:rsidP="00D804D6">
      <w:pPr>
        <w:pStyle w:val="item"/>
        <w:spacing w:after="60"/>
        <w:rPr>
          <w:rFonts w:cs="Arial"/>
          <w:i/>
          <w:sz w:val="16"/>
          <w:szCs w:val="16"/>
        </w:rPr>
      </w:pPr>
      <w:r w:rsidRPr="00404EEB">
        <w:rPr>
          <w:rFonts w:cs="Arial"/>
          <w:sz w:val="16"/>
          <w:szCs w:val="16"/>
        </w:rPr>
        <w:t>III</w:t>
      </w:r>
      <w:r w:rsidRPr="00404EEB">
        <w:rPr>
          <w:rFonts w:cs="Arial"/>
          <w:sz w:val="16"/>
          <w:szCs w:val="16"/>
        </w:rPr>
        <w:tab/>
        <w:t>-</w:t>
      </w:r>
      <w:r w:rsidRPr="00404EEB">
        <w:rPr>
          <w:rFonts w:cs="Arial"/>
          <w:sz w:val="16"/>
          <w:szCs w:val="16"/>
        </w:rPr>
        <w:tab/>
        <w:t xml:space="preserve">corta-se o contato da esfera </w:t>
      </w:r>
      <w:r w:rsidRPr="00404EEB">
        <w:rPr>
          <w:rFonts w:cs="Arial"/>
          <w:i/>
          <w:sz w:val="16"/>
          <w:szCs w:val="16"/>
        </w:rPr>
        <w:t>B</w:t>
      </w:r>
      <w:r w:rsidRPr="00404EEB">
        <w:rPr>
          <w:rFonts w:cs="Arial"/>
          <w:sz w:val="16"/>
          <w:szCs w:val="16"/>
        </w:rPr>
        <w:t xml:space="preserve"> com o solo, afasta-se para longe a esfera </w:t>
      </w:r>
      <w:r w:rsidRPr="00404EEB">
        <w:rPr>
          <w:rFonts w:cs="Arial"/>
          <w:i/>
          <w:sz w:val="16"/>
          <w:szCs w:val="16"/>
        </w:rPr>
        <w:t xml:space="preserve">A e </w:t>
      </w:r>
      <w:r w:rsidRPr="00404EEB">
        <w:rPr>
          <w:rFonts w:cs="Arial"/>
          <w:sz w:val="16"/>
          <w:szCs w:val="16"/>
        </w:rPr>
        <w:t xml:space="preserve">faz-se o contado de </w:t>
      </w:r>
      <w:r w:rsidRPr="00404EEB">
        <w:rPr>
          <w:rFonts w:cs="Arial"/>
          <w:i/>
          <w:sz w:val="16"/>
          <w:szCs w:val="16"/>
        </w:rPr>
        <w:t>B</w:t>
      </w:r>
      <w:r w:rsidRPr="00404EEB">
        <w:rPr>
          <w:rFonts w:cs="Arial"/>
          <w:sz w:val="16"/>
          <w:szCs w:val="16"/>
        </w:rPr>
        <w:t xml:space="preserve"> com </w:t>
      </w:r>
      <w:r w:rsidRPr="00404EEB">
        <w:rPr>
          <w:rFonts w:cs="Arial"/>
          <w:i/>
          <w:sz w:val="16"/>
          <w:szCs w:val="16"/>
        </w:rPr>
        <w:t>C</w:t>
      </w:r>
      <w:r w:rsidRPr="00404EEB">
        <w:rPr>
          <w:rFonts w:cs="Arial"/>
          <w:sz w:val="16"/>
          <w:szCs w:val="16"/>
        </w:rPr>
        <w:t>, ligando o fio cond</w:t>
      </w:r>
      <w:r w:rsidRPr="00404EEB">
        <w:rPr>
          <w:rFonts w:cs="Arial"/>
          <w:sz w:val="16"/>
          <w:szCs w:val="16"/>
        </w:rPr>
        <w:t>u</w:t>
      </w:r>
      <w:r w:rsidRPr="00404EEB">
        <w:rPr>
          <w:rFonts w:cs="Arial"/>
          <w:sz w:val="16"/>
          <w:szCs w:val="16"/>
        </w:rPr>
        <w:t>tor entre elas (Fig. 3);</w:t>
      </w:r>
    </w:p>
    <w:p w:rsidR="00D804D6" w:rsidRPr="00404EEB" w:rsidRDefault="00D804D6" w:rsidP="00D804D6">
      <w:pPr>
        <w:pStyle w:val="item"/>
        <w:rPr>
          <w:rFonts w:cs="Arial"/>
          <w:sz w:val="16"/>
          <w:szCs w:val="16"/>
        </w:rPr>
      </w:pPr>
      <w:r w:rsidRPr="00404EEB">
        <w:rPr>
          <w:rFonts w:cs="Arial"/>
          <w:sz w:val="16"/>
          <w:szCs w:val="16"/>
        </w:rPr>
        <w:t>IV</w:t>
      </w:r>
      <w:r w:rsidRPr="00404EEB">
        <w:rPr>
          <w:rFonts w:cs="Arial"/>
          <w:sz w:val="16"/>
          <w:szCs w:val="16"/>
        </w:rPr>
        <w:tab/>
        <w:t>-</w:t>
      </w:r>
      <w:r w:rsidRPr="00404EEB">
        <w:rPr>
          <w:rFonts w:cs="Arial"/>
          <w:sz w:val="16"/>
          <w:szCs w:val="16"/>
        </w:rPr>
        <w:tab/>
        <w:t>elimina-se definitivamente o fio condutor (Fig. 4).</w:t>
      </w:r>
    </w:p>
    <w:p w:rsidR="00D804D6" w:rsidRPr="00404EEB" w:rsidRDefault="00D804D6" w:rsidP="00D804D6">
      <w:pPr>
        <w:pStyle w:val="colunas"/>
        <w:jc w:val="center"/>
        <w:rPr>
          <w:rFonts w:cs="Arial"/>
          <w:szCs w:val="16"/>
        </w:rPr>
      </w:pPr>
    </w:p>
    <w:p w:rsidR="00D804D6" w:rsidRPr="00404EEB" w:rsidRDefault="00D804D6" w:rsidP="00D804D6">
      <w:pPr>
        <w:pStyle w:val="colunas"/>
        <w:spacing w:after="60"/>
        <w:rPr>
          <w:rFonts w:cs="Arial"/>
          <w:noProof/>
          <w:szCs w:val="16"/>
        </w:rPr>
      </w:pPr>
      <w:r w:rsidRPr="00404EEB">
        <w:rPr>
          <w:rFonts w:cs="Arial"/>
          <w:noProof/>
          <w:szCs w:val="16"/>
        </w:rPr>
        <w:drawing>
          <wp:inline distT="0" distB="0" distL="0" distR="0">
            <wp:extent cx="2560320" cy="1191873"/>
            <wp:effectExtent l="0" t="0" r="0" b="0"/>
            <wp:docPr id="3" name="Imagem 7" descr="Esfera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Esferas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-1987" r="48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191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4D6" w:rsidRPr="00404EEB" w:rsidRDefault="00D804D6" w:rsidP="00D804D6">
      <w:pPr>
        <w:pStyle w:val="colunas"/>
        <w:spacing w:after="60"/>
        <w:rPr>
          <w:rFonts w:cs="Arial"/>
          <w:noProof/>
          <w:szCs w:val="16"/>
        </w:rPr>
      </w:pPr>
      <w:r w:rsidRPr="00404EEB">
        <w:rPr>
          <w:rFonts w:cs="Arial"/>
          <w:noProof/>
          <w:szCs w:val="16"/>
        </w:rPr>
        <w:drawing>
          <wp:inline distT="0" distB="0" distL="0" distR="0">
            <wp:extent cx="2404110" cy="1234720"/>
            <wp:effectExtent l="19050" t="0" r="0" b="0"/>
            <wp:docPr id="4" name="Imagem 7" descr="Esfera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Esferas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52982" r="-1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341" cy="123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4D6" w:rsidRPr="00404EEB" w:rsidRDefault="00D804D6" w:rsidP="00D804D6">
      <w:pPr>
        <w:pStyle w:val="colunas"/>
        <w:spacing w:after="60"/>
      </w:pPr>
      <w:r w:rsidRPr="00404EEB">
        <w:t>a)</w:t>
      </w:r>
      <w:r w:rsidRPr="00404EEB">
        <w:tab/>
        <w:t>Analise a Fig. 2 e indique (na própria figura) com uma seta (</w:t>
      </w:r>
      <w:r w:rsidRPr="00404EEB">
        <w:sym w:font="Symbol" w:char="F0AD"/>
      </w:r>
      <w:r w:rsidRPr="00404EEB">
        <w:t xml:space="preserve"> ou </w:t>
      </w:r>
      <w:r w:rsidRPr="00404EEB">
        <w:sym w:font="Symbol" w:char="F0AF"/>
      </w:r>
      <w:r w:rsidRPr="00404EEB">
        <w:t xml:space="preserve">) o sentido do fluxo de partículas através do fio, e com </w:t>
      </w:r>
      <w:r w:rsidRPr="00404EEB">
        <w:br/>
      </w:r>
      <w:r w:rsidRPr="00404EEB">
        <w:lastRenderedPageBreak/>
        <w:t>(+ ou –) indique o sinal da carga dessas partículas. Que partíc</w:t>
      </w:r>
      <w:r w:rsidRPr="00404EEB">
        <w:t>u</w:t>
      </w:r>
      <w:r w:rsidRPr="00404EEB">
        <w:t>las são essas?</w:t>
      </w:r>
    </w:p>
    <w:p w:rsidR="00D804D6" w:rsidRPr="00404EEB" w:rsidRDefault="00D804D6" w:rsidP="00D804D6">
      <w:pPr>
        <w:pStyle w:val="colunas"/>
      </w:pPr>
      <w:r w:rsidRPr="00404EEB">
        <w:t>b)</w:t>
      </w:r>
      <w:r w:rsidRPr="00404EEB">
        <w:tab/>
        <w:t>Analise a Fig. 3 e indique com uma seta (</w:t>
      </w:r>
      <w:r w:rsidRPr="00404EEB">
        <w:sym w:font="Symbol" w:char="F0AE"/>
      </w:r>
      <w:r w:rsidRPr="00404EEB">
        <w:t xml:space="preserve"> ou </w:t>
      </w:r>
      <w:r w:rsidRPr="00404EEB">
        <w:sym w:font="Symbol" w:char="F0AC"/>
      </w:r>
      <w:r w:rsidRPr="00404EEB">
        <w:t>) o sentido do fluxo de partículas através do fio, e com (+ ou –) indique o sinal da carga dessas partíc</w:t>
      </w:r>
      <w:r w:rsidRPr="00404EEB">
        <w:t>u</w:t>
      </w:r>
      <w:r w:rsidRPr="00404EEB">
        <w:t>las. Que partículas são essas?</w:t>
      </w:r>
    </w:p>
    <w:p w:rsidR="00D804D6" w:rsidRPr="00404EEB" w:rsidRDefault="00D804D6" w:rsidP="00D804D6">
      <w:pPr>
        <w:pStyle w:val="questo"/>
      </w:pPr>
      <w:r>
        <w:rPr>
          <w:b/>
        </w:rPr>
        <w:t>8</w:t>
      </w:r>
      <w:r w:rsidRPr="00404EEB">
        <w:rPr>
          <w:b/>
        </w:rPr>
        <w:t>.</w:t>
      </w:r>
      <w:r w:rsidRPr="00404EEB">
        <w:tab/>
        <w:t>Ainda com relação à questão anterior:</w:t>
      </w:r>
    </w:p>
    <w:p w:rsidR="00D804D6" w:rsidRPr="00404EEB" w:rsidRDefault="00D804D6" w:rsidP="00D804D6">
      <w:pPr>
        <w:pStyle w:val="colunas"/>
      </w:pPr>
      <w:r w:rsidRPr="00404EEB">
        <w:t>a)</w:t>
      </w:r>
      <w:r w:rsidRPr="00404EEB">
        <w:tab/>
        <w:t xml:space="preserve">Se o fluxo entre a esfera </w:t>
      </w:r>
      <w:r w:rsidRPr="00404EEB">
        <w:rPr>
          <w:i/>
        </w:rPr>
        <w:t>B</w:t>
      </w:r>
      <w:r w:rsidRPr="00404EEB">
        <w:t xml:space="preserve"> e o solo é de 2,5 </w:t>
      </w:r>
      <w:r w:rsidRPr="00404EEB">
        <w:sym w:font="Symbol" w:char="F0B4"/>
      </w:r>
      <w:r w:rsidRPr="00404EEB">
        <w:t xml:space="preserve"> 10</w:t>
      </w:r>
      <w:r w:rsidRPr="00404EEB">
        <w:rPr>
          <w:vertAlign w:val="superscript"/>
        </w:rPr>
        <w:t>12</w:t>
      </w:r>
      <w:r w:rsidRPr="00404EEB">
        <w:t xml:space="preserve"> partículas, calcule a carga </w:t>
      </w:r>
      <w:r w:rsidRPr="00404EEB">
        <w:rPr>
          <w:b/>
        </w:rPr>
        <w:t>Q</w:t>
      </w:r>
      <w:r w:rsidRPr="00404EEB">
        <w:rPr>
          <w:b/>
          <w:vertAlign w:val="subscript"/>
        </w:rPr>
        <w:t>B</w:t>
      </w:r>
      <w:r w:rsidRPr="00404EEB">
        <w:t xml:space="preserve"> que ela adquire? Dado </w:t>
      </w:r>
      <w:r w:rsidRPr="00404EEB">
        <w:rPr>
          <w:b/>
        </w:rPr>
        <w:t>e</w:t>
      </w:r>
      <w:r w:rsidRPr="00404EEB">
        <w:t xml:space="preserve"> = 1,6 </w:t>
      </w:r>
      <w:r w:rsidRPr="00404EEB">
        <w:sym w:font="Symbol" w:char="F0B4"/>
      </w:r>
      <w:r w:rsidRPr="00404EEB">
        <w:t xml:space="preserve"> 10</w:t>
      </w:r>
      <w:r w:rsidRPr="00404EEB">
        <w:rPr>
          <w:vertAlign w:val="superscript"/>
        </w:rPr>
        <w:t>–19</w:t>
      </w:r>
      <w:r w:rsidRPr="00404EEB">
        <w:t xml:space="preserve"> C.</w:t>
      </w:r>
    </w:p>
    <w:p w:rsidR="00D804D6" w:rsidRPr="00404EEB" w:rsidRDefault="00D804D6" w:rsidP="00D804D6">
      <w:pPr>
        <w:pStyle w:val="colunas"/>
        <w:rPr>
          <w:b/>
        </w:rPr>
      </w:pPr>
      <w:r w:rsidRPr="00404EEB">
        <w:t>b)</w:t>
      </w:r>
      <w:r w:rsidRPr="00404EEB">
        <w:tab/>
        <w:t xml:space="preserve">Na Fig. 4, calcule as cargas, </w:t>
      </w:r>
      <w:r w:rsidRPr="00404EEB">
        <w:rPr>
          <w:b/>
        </w:rPr>
        <w:t>Q’</w:t>
      </w:r>
      <w:r w:rsidRPr="00404EEB">
        <w:rPr>
          <w:b/>
          <w:vertAlign w:val="subscript"/>
        </w:rPr>
        <w:t xml:space="preserve">B  </w:t>
      </w:r>
      <w:r w:rsidRPr="00404EEB">
        <w:t xml:space="preserve">e </w:t>
      </w:r>
      <w:r w:rsidRPr="00404EEB">
        <w:rPr>
          <w:b/>
        </w:rPr>
        <w:t>Q’</w:t>
      </w:r>
      <w:r w:rsidRPr="00404EEB">
        <w:rPr>
          <w:b/>
          <w:vertAlign w:val="subscript"/>
        </w:rPr>
        <w:t>C</w:t>
      </w:r>
      <w:r w:rsidRPr="00404EEB">
        <w:t xml:space="preserve">, das esferas </w:t>
      </w:r>
      <w:r w:rsidRPr="00404EEB">
        <w:rPr>
          <w:i/>
        </w:rPr>
        <w:t>B</w:t>
      </w:r>
      <w:r w:rsidRPr="00404EEB">
        <w:t xml:space="preserve"> e </w:t>
      </w:r>
      <w:r w:rsidRPr="00404EEB">
        <w:rPr>
          <w:i/>
        </w:rPr>
        <w:t>C</w:t>
      </w:r>
      <w:r w:rsidRPr="00404EEB">
        <w:t>, re</w:t>
      </w:r>
      <w:r w:rsidRPr="00404EEB">
        <w:t>s</w:t>
      </w:r>
      <w:r w:rsidRPr="00404EEB">
        <w:t>pectivamente.</w:t>
      </w:r>
    </w:p>
    <w:p w:rsidR="00D804D6" w:rsidRPr="00404EEB" w:rsidRDefault="00D804D6" w:rsidP="00D804D6">
      <w:pPr>
        <w:pStyle w:val="questo"/>
      </w:pPr>
      <w:r>
        <w:rPr>
          <w:b/>
          <w:bCs/>
        </w:rPr>
        <w:t>9</w:t>
      </w:r>
      <w:r w:rsidRPr="00404EEB">
        <w:rPr>
          <w:b/>
          <w:bCs/>
        </w:rPr>
        <w:t>.</w:t>
      </w:r>
      <w:r w:rsidRPr="00404EEB">
        <w:rPr>
          <w:b/>
          <w:bCs/>
        </w:rPr>
        <w:tab/>
      </w:r>
      <w:r w:rsidRPr="00404EEB">
        <w:t>(Fuvest) Aproximando-se uma barra eletrizada de duas esferas condutoras, inicialmente descarregadas e encostadas uma na o</w:t>
      </w:r>
      <w:r w:rsidRPr="00404EEB">
        <w:t>u</w:t>
      </w:r>
      <w:r w:rsidRPr="00404EEB">
        <w:t xml:space="preserve">tra, observa-se a distribuição de cargas esquematizada na figura </w:t>
      </w:r>
      <w:smartTag w:uri="urn:schemas-microsoft-com:office:smarttags" w:element="metricconverter">
        <w:smartTagPr>
          <w:attr w:name="ProductID" w:val="1, a"/>
        </w:smartTagPr>
        <w:r w:rsidRPr="00404EEB">
          <w:t>1, a</w:t>
        </w:r>
      </w:smartTag>
      <w:r w:rsidRPr="00404EEB">
        <w:t xml:space="preserve"> seguir. Em seguida, sem tirar do lugar a barra eletrizada, afasta-se um pouco uma esfera da outra.  Finalmente, sem mexer mais nas esferas, move-se a barra, levando-a para muito longe das esf</w:t>
      </w:r>
      <w:r w:rsidRPr="00404EEB">
        <w:t>e</w:t>
      </w:r>
      <w:r w:rsidRPr="00404EEB">
        <w:t>ras. Nessa situação final, a alternativa que melhor representa a di</w:t>
      </w:r>
      <w:r w:rsidRPr="00404EEB">
        <w:t>s</w:t>
      </w:r>
      <w:r w:rsidRPr="00404EEB">
        <w:t>tribuição de cargas nas duas esferas é:</w:t>
      </w:r>
    </w:p>
    <w:p w:rsidR="00D804D6" w:rsidRDefault="00D804D6" w:rsidP="00D804D6">
      <w:pPr>
        <w:jc w:val="center"/>
        <w:rPr>
          <w:sz w:val="18"/>
        </w:rPr>
      </w:pPr>
      <w:r w:rsidRPr="00404EEB">
        <w:rPr>
          <w:sz w:val="18"/>
        </w:rPr>
        <w:object w:dxaOrig="4680" w:dyaOrig="3150">
          <v:shape id="_x0000_i1033" type="#_x0000_t75" style="width:55.8pt;height:46.8pt" o:ole="" fillcolor="window">
            <v:imagedata r:id="rId24" o:title="" croptop="14106f" cropbottom="28507f" cropright="47123f"/>
          </v:shape>
          <o:OLEObject Type="Embed" ProgID="PBrush" ShapeID="_x0000_i1033" DrawAspect="Content" ObjectID="_1532096713" r:id="rId25"/>
        </w:object>
      </w:r>
    </w:p>
    <w:p w:rsidR="00D804D6" w:rsidRDefault="00D804D6" w:rsidP="00D804D6">
      <w:pPr>
        <w:pStyle w:val="col3"/>
      </w:pPr>
      <w:r>
        <w:rPr>
          <w:position w:val="40"/>
        </w:rPr>
        <w:t>A</w:t>
      </w:r>
      <w:r w:rsidRPr="000105A4">
        <w:rPr>
          <w:position w:val="40"/>
        </w:rPr>
        <w:t>)</w:t>
      </w:r>
      <w:r>
        <w:rPr>
          <w:position w:val="40"/>
        </w:rPr>
        <w:t xml:space="preserve"> </w:t>
      </w:r>
      <w:r w:rsidRPr="00404EEB">
        <w:object w:dxaOrig="4680" w:dyaOrig="3150">
          <v:shape id="_x0000_i1034" type="#_x0000_t75" style="width:52.2pt;height:28.2pt" o:ole="" fillcolor="window">
            <v:imagedata r:id="rId24" o:title="" croptop="4408f" cropbottom="47316f" cropleft="24338f" cropright="23958f"/>
          </v:shape>
          <o:OLEObject Type="Embed" ProgID="PBrush" ShapeID="_x0000_i1034" DrawAspect="Content" ObjectID="_1532096714" r:id="rId26"/>
        </w:object>
      </w:r>
      <w:r>
        <w:tab/>
      </w:r>
      <w:r>
        <w:rPr>
          <w:position w:val="40"/>
        </w:rPr>
        <w:t>B</w:t>
      </w:r>
      <w:r w:rsidRPr="000105A4">
        <w:rPr>
          <w:position w:val="40"/>
        </w:rPr>
        <w:t>)</w:t>
      </w:r>
      <w:r>
        <w:rPr>
          <w:position w:val="40"/>
        </w:rPr>
        <w:t xml:space="preserve"> </w:t>
      </w:r>
      <w:r w:rsidRPr="00404EEB">
        <w:object w:dxaOrig="4680" w:dyaOrig="3150">
          <v:shape id="_x0000_i1035" type="#_x0000_t75" style="width:54pt;height:28.8pt" o:ole="" fillcolor="window">
            <v:imagedata r:id="rId24" o:title="" croptop="25373f" cropbottom="26104f" cropleft="23845f" cropright="23958f"/>
          </v:shape>
          <o:OLEObject Type="Embed" ProgID="PBrush" ShapeID="_x0000_i1035" DrawAspect="Content" ObjectID="_1532096715" r:id="rId27"/>
        </w:object>
      </w:r>
      <w:r>
        <w:tab/>
      </w:r>
      <w:r>
        <w:rPr>
          <w:position w:val="40"/>
        </w:rPr>
        <w:t>C</w:t>
      </w:r>
      <w:r w:rsidRPr="000105A4">
        <w:rPr>
          <w:position w:val="40"/>
        </w:rPr>
        <w:t>)</w:t>
      </w:r>
      <w:r>
        <w:rPr>
          <w:position w:val="40"/>
        </w:rPr>
        <w:t xml:space="preserve"> </w:t>
      </w:r>
      <w:r w:rsidRPr="00404EEB">
        <w:object w:dxaOrig="4680" w:dyaOrig="3150">
          <v:shape id="_x0000_i1036" type="#_x0000_t75" style="width:55.2pt;height:25.8pt" o:ole="" fillcolor="window">
            <v:imagedata r:id="rId24" o:title="" croptop="46585f" cropbottom="6126f" cropleft="24010f" cropright="23465f"/>
          </v:shape>
          <o:OLEObject Type="Embed" ProgID="PBrush" ShapeID="_x0000_i1036" DrawAspect="Content" ObjectID="_1532096716" r:id="rId28"/>
        </w:object>
      </w:r>
    </w:p>
    <w:p w:rsidR="00D804D6" w:rsidRPr="00404EEB" w:rsidRDefault="00D804D6" w:rsidP="00D804D6">
      <w:pPr>
        <w:pStyle w:val="col3"/>
      </w:pPr>
      <w:r>
        <w:rPr>
          <w:position w:val="40"/>
        </w:rPr>
        <w:t>D</w:t>
      </w:r>
      <w:r w:rsidRPr="000105A4">
        <w:rPr>
          <w:position w:val="40"/>
        </w:rPr>
        <w:t>)</w:t>
      </w:r>
      <w:r>
        <w:rPr>
          <w:position w:val="40"/>
        </w:rPr>
        <w:t xml:space="preserve"> </w:t>
      </w:r>
      <w:r w:rsidRPr="00404EEB">
        <w:object w:dxaOrig="4680" w:dyaOrig="3150">
          <v:shape id="_x0000_i1037" type="#_x0000_t75" style="width:57.6pt;height:30.6pt" o:ole="" fillcolor="window">
            <v:imagedata r:id="rId24" o:title="" croptop="16000f" cropbottom="34491f" cropleft="47817f" cropright="-1163f"/>
          </v:shape>
          <o:OLEObject Type="Embed" ProgID="PBrush" ShapeID="_x0000_i1037" DrawAspect="Content" ObjectID="_1532096717" r:id="rId29"/>
        </w:object>
      </w:r>
      <w:r>
        <w:tab/>
      </w:r>
      <w:r>
        <w:rPr>
          <w:position w:val="40"/>
        </w:rPr>
        <w:t>E</w:t>
      </w:r>
      <w:r w:rsidRPr="000105A4">
        <w:rPr>
          <w:position w:val="40"/>
        </w:rPr>
        <w:t>)</w:t>
      </w:r>
      <w:r>
        <w:rPr>
          <w:position w:val="40"/>
        </w:rPr>
        <w:t xml:space="preserve"> </w:t>
      </w:r>
      <w:r w:rsidRPr="00404EEB">
        <w:object w:dxaOrig="4680" w:dyaOrig="3150">
          <v:shape id="_x0000_i1038" type="#_x0000_t75" style="width:53.4pt;height:26.4pt" o:ole="" fillcolor="window">
            <v:imagedata r:id="rId24" o:title="" croptop="37951f" cropbottom="14513f" cropleft="48145f" cropright="-177f"/>
          </v:shape>
          <o:OLEObject Type="Embed" ProgID="PBrush" ShapeID="_x0000_i1038" DrawAspect="Content" ObjectID="_1532096718" r:id="rId30"/>
        </w:object>
      </w:r>
    </w:p>
    <w:p w:rsidR="00D804D6" w:rsidRPr="00404EEB" w:rsidRDefault="00D804D6" w:rsidP="00D804D6">
      <w:pPr>
        <w:pStyle w:val="questo"/>
      </w:pPr>
      <w:r w:rsidRPr="00404EEB">
        <w:rPr>
          <w:b/>
        </w:rPr>
        <w:t>9.</w:t>
      </w:r>
      <w:r w:rsidRPr="00404EEB">
        <w:rPr>
          <w:b/>
        </w:rPr>
        <w:tab/>
      </w:r>
      <w:r w:rsidRPr="00404EEB">
        <w:t xml:space="preserve">Dispõe-se de </w:t>
      </w:r>
      <w:r w:rsidRPr="00404EEB">
        <w:rPr>
          <w:i/>
        </w:rPr>
        <w:t>n</w:t>
      </w:r>
      <w:r w:rsidRPr="00404EEB">
        <w:t xml:space="preserve"> esferas metálicas idênticas, estando apenas uma delas eletrizada com carga </w:t>
      </w:r>
      <w:r w:rsidRPr="00404EEB">
        <w:rPr>
          <w:b/>
        </w:rPr>
        <w:t>Q</w:t>
      </w:r>
      <w:r w:rsidRPr="00404EEB">
        <w:t xml:space="preserve"> não nula e as demais, neutras. D</w:t>
      </w:r>
      <w:r w:rsidRPr="00404EEB">
        <w:t>e</w:t>
      </w:r>
      <w:r w:rsidRPr="00404EEB">
        <w:t>termine a carga final da esfera inicialmente eletrizada quando ela:</w:t>
      </w:r>
    </w:p>
    <w:p w:rsidR="00D804D6" w:rsidRPr="00404EEB" w:rsidRDefault="00D804D6" w:rsidP="00D804D6">
      <w:pPr>
        <w:pStyle w:val="colunas"/>
      </w:pPr>
      <w:r w:rsidRPr="00404EEB">
        <w:t>a)</w:t>
      </w:r>
      <w:r w:rsidRPr="00404EEB">
        <w:tab/>
        <w:t>for colocada em contato simultâneo com todas as outras esf</w:t>
      </w:r>
      <w:r w:rsidRPr="00404EEB">
        <w:t>e</w:t>
      </w:r>
      <w:r w:rsidRPr="00404EEB">
        <w:t xml:space="preserve">ras. </w:t>
      </w:r>
    </w:p>
    <w:p w:rsidR="00D804D6" w:rsidRPr="00404EEB" w:rsidRDefault="00D804D6" w:rsidP="00D804D6">
      <w:pPr>
        <w:pStyle w:val="colunas"/>
      </w:pPr>
      <w:r w:rsidRPr="00404EEB">
        <w:t>b)</w:t>
      </w:r>
      <w:r w:rsidRPr="00404EEB">
        <w:tab/>
        <w:t>tocar todas as outras esferas, uma de cada vez, uma única vez.</w:t>
      </w:r>
    </w:p>
    <w:p w:rsidR="00D804D6" w:rsidRPr="00404EEB" w:rsidRDefault="00D804D6" w:rsidP="00D804D6">
      <w:pPr>
        <w:pStyle w:val="questo"/>
      </w:pPr>
      <w:r w:rsidRPr="00404EEB">
        <w:rPr>
          <w:b/>
          <w:bCs/>
        </w:rPr>
        <w:t>10.</w:t>
      </w:r>
      <w:r w:rsidRPr="00404EEB">
        <w:tab/>
        <w:t>Têm-se três esferas metálicas,</w:t>
      </w:r>
      <w:r w:rsidRPr="00404EEB">
        <w:rPr>
          <w:i/>
        </w:rPr>
        <w:t xml:space="preserve"> A</w:t>
      </w:r>
      <w:r w:rsidRPr="00404EEB">
        <w:t xml:space="preserve">, </w:t>
      </w:r>
      <w:r w:rsidRPr="00404EEB">
        <w:rPr>
          <w:i/>
        </w:rPr>
        <w:t>B</w:t>
      </w:r>
      <w:r w:rsidRPr="00404EEB">
        <w:t xml:space="preserve"> e </w:t>
      </w:r>
      <w:r w:rsidRPr="00404EEB">
        <w:rPr>
          <w:i/>
        </w:rPr>
        <w:t>C</w:t>
      </w:r>
      <w:r w:rsidRPr="00404EEB">
        <w:t xml:space="preserve"> eletrizadas. Aproximando-se uma da outra constata-se que </w:t>
      </w:r>
      <w:r w:rsidRPr="00404EEB">
        <w:rPr>
          <w:i/>
        </w:rPr>
        <w:t>A</w:t>
      </w:r>
      <w:r w:rsidRPr="00404EEB">
        <w:t xml:space="preserve"> atrai </w:t>
      </w:r>
      <w:r w:rsidRPr="00404EEB">
        <w:rPr>
          <w:i/>
        </w:rPr>
        <w:t>B</w:t>
      </w:r>
      <w:r w:rsidRPr="00404EEB">
        <w:t xml:space="preserve"> e que </w:t>
      </w:r>
      <w:r w:rsidRPr="00404EEB">
        <w:rPr>
          <w:i/>
        </w:rPr>
        <w:t>B</w:t>
      </w:r>
      <w:r w:rsidRPr="00404EEB">
        <w:t xml:space="preserve"> repele </w:t>
      </w:r>
      <w:r w:rsidRPr="00404EEB">
        <w:rPr>
          <w:i/>
        </w:rPr>
        <w:t>C</w:t>
      </w:r>
      <w:r w:rsidRPr="00404EEB">
        <w:t>.</w:t>
      </w:r>
    </w:p>
    <w:p w:rsidR="00D804D6" w:rsidRPr="00404EEB" w:rsidRDefault="00D804D6" w:rsidP="00D804D6">
      <w:pPr>
        <w:pStyle w:val="questobody"/>
      </w:pPr>
      <w:r w:rsidRPr="00404EEB">
        <w:t>Então podemos afirmar que</w:t>
      </w:r>
    </w:p>
    <w:p w:rsidR="00D804D6" w:rsidRPr="00404EEB" w:rsidRDefault="00D804D6" w:rsidP="00D804D6">
      <w:pPr>
        <w:pStyle w:val="colunas"/>
      </w:pPr>
      <w:r w:rsidRPr="00404EEB">
        <w:t>a)</w:t>
      </w:r>
      <w:r w:rsidRPr="00404EEB">
        <w:tab/>
      </w:r>
      <w:r w:rsidRPr="00404EEB">
        <w:rPr>
          <w:i/>
        </w:rPr>
        <w:t>A</w:t>
      </w:r>
      <w:r w:rsidRPr="00404EEB">
        <w:t xml:space="preserve"> e </w:t>
      </w:r>
      <w:r w:rsidRPr="00404EEB">
        <w:rPr>
          <w:i/>
        </w:rPr>
        <w:t>B</w:t>
      </w:r>
      <w:r w:rsidRPr="00404EEB">
        <w:t xml:space="preserve"> possuem cargas positivas e </w:t>
      </w:r>
      <w:r w:rsidRPr="00404EEB">
        <w:rPr>
          <w:i/>
        </w:rPr>
        <w:t>C</w:t>
      </w:r>
      <w:r w:rsidRPr="00404EEB">
        <w:t xml:space="preserve"> possui carga negativa.</w:t>
      </w:r>
    </w:p>
    <w:p w:rsidR="00D804D6" w:rsidRPr="00404EEB" w:rsidRDefault="00D804D6" w:rsidP="00D804D6">
      <w:pPr>
        <w:pStyle w:val="colunas"/>
      </w:pPr>
      <w:r w:rsidRPr="00404EEB">
        <w:t>b)</w:t>
      </w:r>
      <w:r w:rsidRPr="00404EEB">
        <w:tab/>
      </w:r>
      <w:r w:rsidRPr="00404EEB">
        <w:rPr>
          <w:i/>
        </w:rPr>
        <w:t>A</w:t>
      </w:r>
      <w:r w:rsidRPr="00404EEB">
        <w:t xml:space="preserve"> e </w:t>
      </w:r>
      <w:r w:rsidRPr="00404EEB">
        <w:rPr>
          <w:i/>
        </w:rPr>
        <w:t>B</w:t>
      </w:r>
      <w:r w:rsidRPr="00404EEB">
        <w:t xml:space="preserve"> possuem cargas negativas e </w:t>
      </w:r>
      <w:r w:rsidRPr="00404EEB">
        <w:rPr>
          <w:i/>
        </w:rPr>
        <w:t>C</w:t>
      </w:r>
      <w:r w:rsidRPr="00404EEB">
        <w:t xml:space="preserve"> possui carga positiva.</w:t>
      </w:r>
    </w:p>
    <w:p w:rsidR="00D804D6" w:rsidRPr="00404EEB" w:rsidRDefault="00D804D6" w:rsidP="00D804D6">
      <w:pPr>
        <w:pStyle w:val="colunas"/>
      </w:pPr>
      <w:r w:rsidRPr="00404EEB">
        <w:t>c)</w:t>
      </w:r>
      <w:r w:rsidRPr="00404EEB">
        <w:tab/>
      </w:r>
      <w:r w:rsidRPr="00404EEB">
        <w:rPr>
          <w:i/>
        </w:rPr>
        <w:t>A</w:t>
      </w:r>
      <w:r w:rsidRPr="00404EEB">
        <w:t xml:space="preserve"> e </w:t>
      </w:r>
      <w:r w:rsidRPr="00404EEB">
        <w:rPr>
          <w:i/>
        </w:rPr>
        <w:t>C</w:t>
      </w:r>
      <w:r w:rsidRPr="00404EEB">
        <w:t xml:space="preserve"> possuem cargas positivas e </w:t>
      </w:r>
      <w:r w:rsidRPr="00404EEB">
        <w:rPr>
          <w:i/>
        </w:rPr>
        <w:t xml:space="preserve">B </w:t>
      </w:r>
      <w:r w:rsidRPr="00404EEB">
        <w:t>possui carga negativa.</w:t>
      </w:r>
    </w:p>
    <w:p w:rsidR="00D804D6" w:rsidRPr="00404EEB" w:rsidRDefault="00D804D6" w:rsidP="00D804D6">
      <w:pPr>
        <w:pStyle w:val="colunas"/>
      </w:pPr>
      <w:r w:rsidRPr="00404EEB">
        <w:t>d)</w:t>
      </w:r>
      <w:r w:rsidRPr="00404EEB">
        <w:tab/>
      </w:r>
      <w:r w:rsidRPr="00404EEB">
        <w:rPr>
          <w:i/>
        </w:rPr>
        <w:t>A</w:t>
      </w:r>
      <w:r w:rsidRPr="00404EEB">
        <w:t xml:space="preserve"> e </w:t>
      </w:r>
      <w:r w:rsidRPr="00404EEB">
        <w:rPr>
          <w:i/>
        </w:rPr>
        <w:t>C</w:t>
      </w:r>
      <w:r w:rsidRPr="00404EEB">
        <w:t xml:space="preserve"> possuem carga de mesmo sinal e </w:t>
      </w:r>
      <w:r w:rsidRPr="00404EEB">
        <w:rPr>
          <w:i/>
        </w:rPr>
        <w:t>B</w:t>
      </w:r>
      <w:r w:rsidRPr="00404EEB">
        <w:t xml:space="preserve"> possui carga de sinal contrário ao sinal de </w:t>
      </w:r>
      <w:r w:rsidRPr="00404EEB">
        <w:rPr>
          <w:i/>
        </w:rPr>
        <w:t>A</w:t>
      </w:r>
      <w:r w:rsidRPr="00404EEB">
        <w:t>.</w:t>
      </w:r>
    </w:p>
    <w:p w:rsidR="00D804D6" w:rsidRPr="00404EEB" w:rsidRDefault="00D804D6" w:rsidP="00D804D6">
      <w:pPr>
        <w:pStyle w:val="colunas"/>
      </w:pPr>
      <w:r w:rsidRPr="00404EEB">
        <w:t>e)</w:t>
      </w:r>
      <w:r w:rsidRPr="00404EEB">
        <w:tab/>
      </w:r>
      <w:r w:rsidRPr="00404EEB">
        <w:rPr>
          <w:i/>
        </w:rPr>
        <w:t>A</w:t>
      </w:r>
      <w:r w:rsidRPr="00404EEB">
        <w:t xml:space="preserve"> e </w:t>
      </w:r>
      <w:r w:rsidRPr="00404EEB">
        <w:rPr>
          <w:i/>
        </w:rPr>
        <w:t>C</w:t>
      </w:r>
      <w:r w:rsidRPr="00404EEB">
        <w:t xml:space="preserve"> possuem cargas de sinais contrários e </w:t>
      </w:r>
      <w:r w:rsidRPr="00404EEB">
        <w:rPr>
          <w:i/>
        </w:rPr>
        <w:t>B</w:t>
      </w:r>
      <w:r w:rsidRPr="00404EEB">
        <w:t xml:space="preserve"> possui carga de sinal contrário ao sinal de </w:t>
      </w:r>
      <w:r w:rsidRPr="00404EEB">
        <w:rPr>
          <w:i/>
        </w:rPr>
        <w:t>A</w:t>
      </w:r>
      <w:r w:rsidRPr="00404EEB">
        <w:t>.</w:t>
      </w:r>
    </w:p>
    <w:p w:rsidR="00D804D6" w:rsidRPr="00404EEB" w:rsidRDefault="00D804D6" w:rsidP="00D804D6">
      <w:pPr>
        <w:pStyle w:val="questo"/>
      </w:pPr>
      <w:r w:rsidRPr="00404EEB">
        <w:rPr>
          <w:b/>
        </w:rPr>
        <w:t xml:space="preserve">11. </w:t>
      </w:r>
      <w:r w:rsidRPr="00404EEB">
        <w:t>Têm-se três esferas metálicas,</w:t>
      </w:r>
      <w:r w:rsidRPr="00404EEB">
        <w:rPr>
          <w:b/>
          <w:i/>
        </w:rPr>
        <w:t xml:space="preserve"> </w:t>
      </w:r>
      <w:r w:rsidRPr="00404EEB">
        <w:rPr>
          <w:bCs/>
          <w:i/>
        </w:rPr>
        <w:t>A</w:t>
      </w:r>
      <w:r w:rsidRPr="00404EEB">
        <w:t xml:space="preserve">, </w:t>
      </w:r>
      <w:r w:rsidRPr="00404EEB">
        <w:rPr>
          <w:bCs/>
          <w:i/>
        </w:rPr>
        <w:t>B</w:t>
      </w:r>
      <w:r w:rsidRPr="00404EEB">
        <w:t xml:space="preserve"> e </w:t>
      </w:r>
      <w:r w:rsidRPr="00404EEB">
        <w:rPr>
          <w:bCs/>
          <w:i/>
        </w:rPr>
        <w:t>C</w:t>
      </w:r>
      <w:r w:rsidRPr="00404EEB">
        <w:t>, que podem estar  eletriz</w:t>
      </w:r>
      <w:r w:rsidRPr="00404EEB">
        <w:t>a</w:t>
      </w:r>
      <w:r w:rsidRPr="00404EEB">
        <w:t xml:space="preserve">das. Aproximando-se, duas a duas, uma da outra constata-se que </w:t>
      </w:r>
      <w:r w:rsidRPr="00404EEB">
        <w:rPr>
          <w:bCs/>
          <w:i/>
        </w:rPr>
        <w:t>A</w:t>
      </w:r>
      <w:r w:rsidRPr="00404EEB">
        <w:t xml:space="preserve"> atrai </w:t>
      </w:r>
      <w:r w:rsidRPr="00404EEB">
        <w:rPr>
          <w:bCs/>
          <w:i/>
        </w:rPr>
        <w:t>B</w:t>
      </w:r>
      <w:r w:rsidRPr="00404EEB">
        <w:t xml:space="preserve"> e que </w:t>
      </w:r>
      <w:r w:rsidRPr="00404EEB">
        <w:rPr>
          <w:bCs/>
          <w:i/>
        </w:rPr>
        <w:t>B</w:t>
      </w:r>
      <w:r w:rsidRPr="00404EEB">
        <w:t xml:space="preserve"> repele </w:t>
      </w:r>
      <w:r w:rsidRPr="00404EEB">
        <w:rPr>
          <w:bCs/>
          <w:i/>
        </w:rPr>
        <w:t>C</w:t>
      </w:r>
      <w:r w:rsidRPr="00404EEB">
        <w:t xml:space="preserve">. Existem quatro possibilidades para </w:t>
      </w:r>
      <w:r>
        <w:t>a</w:t>
      </w:r>
      <w:r w:rsidRPr="00404EEB">
        <w:t xml:space="preserve"> sit</w:t>
      </w:r>
      <w:r w:rsidRPr="00404EEB">
        <w:t>u</w:t>
      </w:r>
      <w:r w:rsidRPr="00404EEB">
        <w:t xml:space="preserve">ação descrita. Usando os símbolos: </w:t>
      </w:r>
      <w:r w:rsidRPr="00404EEB">
        <w:rPr>
          <w:b/>
        </w:rPr>
        <w:t>P</w:t>
      </w:r>
      <w:r w:rsidRPr="00404EEB">
        <w:t xml:space="preserve"> (positiva); </w:t>
      </w:r>
      <w:r w:rsidRPr="00404EEB">
        <w:rPr>
          <w:b/>
        </w:rPr>
        <w:t>N</w:t>
      </w:r>
      <w:r w:rsidRPr="00404EEB">
        <w:t xml:space="preserve"> (negativa) e </w:t>
      </w:r>
      <w:r w:rsidRPr="00404EEB">
        <w:rPr>
          <w:b/>
        </w:rPr>
        <w:t xml:space="preserve">0 </w:t>
      </w:r>
      <w:r w:rsidRPr="00404EEB">
        <w:t>(neutra), encontre essas quatro possibilidades.</w:t>
      </w:r>
    </w:p>
    <w:p w:rsidR="00D804D6" w:rsidRPr="00404EEB" w:rsidRDefault="00D804D6" w:rsidP="00D804D6">
      <w:pPr>
        <w:pStyle w:val="questo"/>
      </w:pPr>
      <w:r w:rsidRPr="00404EEB">
        <w:rPr>
          <w:b/>
          <w:bCs/>
        </w:rPr>
        <w:t>1</w:t>
      </w:r>
      <w:r>
        <w:rPr>
          <w:b/>
          <w:bCs/>
        </w:rPr>
        <w:t>2</w:t>
      </w:r>
      <w:r w:rsidRPr="00404EEB">
        <w:rPr>
          <w:b/>
          <w:bCs/>
        </w:rPr>
        <w:t>.</w:t>
      </w:r>
      <w:r w:rsidRPr="00404EEB">
        <w:rPr>
          <w:b/>
          <w:bCs/>
        </w:rPr>
        <w:tab/>
      </w:r>
      <w:r w:rsidRPr="00404EEB">
        <w:t xml:space="preserve">(Fuvest)  Dispõe-se de uma placa metálica </w:t>
      </w:r>
      <w:r w:rsidRPr="00404EEB">
        <w:rPr>
          <w:i/>
          <w:iCs/>
        </w:rPr>
        <w:t>M</w:t>
      </w:r>
      <w:r w:rsidRPr="00404EEB">
        <w:t xml:space="preserve"> e de uma esferinha metálica </w:t>
      </w:r>
      <w:r w:rsidRPr="00404EEB">
        <w:rPr>
          <w:i/>
          <w:iCs/>
        </w:rPr>
        <w:t>P</w:t>
      </w:r>
      <w:r w:rsidRPr="00404EEB">
        <w:t>, suspensa por um fio isolante, inicialmente neutras e is</w:t>
      </w:r>
      <w:r w:rsidRPr="00404EEB">
        <w:t>o</w:t>
      </w:r>
      <w:r w:rsidRPr="00404EEB">
        <w:t>ladas. Um feixe de luz violeta é lançado sobre a placa retirando pa</w:t>
      </w:r>
      <w:r w:rsidRPr="00404EEB">
        <w:t>r</w:t>
      </w:r>
      <w:r w:rsidRPr="00404EEB">
        <w:t>tículas elementares da mesma.</w:t>
      </w:r>
    </w:p>
    <w:p w:rsidR="00D804D6" w:rsidRPr="00404EEB" w:rsidRDefault="00D804D6" w:rsidP="00D804D6">
      <w:pPr>
        <w:pStyle w:val="questobody"/>
      </w:pPr>
      <w:r w:rsidRPr="00404EEB">
        <w:t>As figuras (1) a (4) adiante, ilustram o desenrolar dos fenômenos ocorridos.</w:t>
      </w:r>
    </w:p>
    <w:p w:rsidR="00D804D6" w:rsidRPr="00404EEB" w:rsidRDefault="00D804D6" w:rsidP="00D804D6">
      <w:pPr>
        <w:jc w:val="center"/>
        <w:rPr>
          <w:sz w:val="18"/>
        </w:rPr>
      </w:pPr>
      <w:r w:rsidRPr="00404EEB">
        <w:object w:dxaOrig="4666" w:dyaOrig="2700">
          <v:shape id="_x0000_i1039" type="#_x0000_t75" style="width:173.4pt;height:100.8pt" o:ole="">
            <v:imagedata r:id="rId31" o:title=""/>
          </v:shape>
          <o:OLEObject Type="Embed" ProgID="PBrush" ShapeID="_x0000_i1039" DrawAspect="Content" ObjectID="_1532096719" r:id="rId32"/>
        </w:object>
      </w:r>
    </w:p>
    <w:p w:rsidR="00D804D6" w:rsidRPr="00404EEB" w:rsidRDefault="00D804D6" w:rsidP="00D804D6">
      <w:pPr>
        <w:pStyle w:val="questobody"/>
      </w:pPr>
      <w:r w:rsidRPr="00404EEB">
        <w:t>Podemos afirmar que na situação (4):</w:t>
      </w:r>
    </w:p>
    <w:p w:rsidR="00D804D6" w:rsidRPr="00404EEB" w:rsidRDefault="00D804D6" w:rsidP="00D804D6">
      <w:pPr>
        <w:pStyle w:val="colunas"/>
      </w:pPr>
      <w:r>
        <w:t>A</w:t>
      </w:r>
      <w:r w:rsidRPr="00404EEB">
        <w:t xml:space="preserve">) </w:t>
      </w:r>
      <w:r w:rsidRPr="00404EEB">
        <w:rPr>
          <w:i/>
          <w:iCs/>
        </w:rPr>
        <w:t>M</w:t>
      </w:r>
      <w:r w:rsidRPr="00404EEB">
        <w:t xml:space="preserve"> e </w:t>
      </w:r>
      <w:r w:rsidRPr="00404EEB">
        <w:rPr>
          <w:i/>
          <w:iCs/>
        </w:rPr>
        <w:t>P</w:t>
      </w:r>
      <w:r w:rsidRPr="00404EEB">
        <w:t xml:space="preserve"> estão eletrizadas positivamente.</w:t>
      </w:r>
    </w:p>
    <w:p w:rsidR="00D804D6" w:rsidRPr="00404EEB" w:rsidRDefault="00D804D6" w:rsidP="00D804D6">
      <w:pPr>
        <w:pStyle w:val="colunas"/>
      </w:pPr>
      <w:r>
        <w:t>B</w:t>
      </w:r>
      <w:r w:rsidRPr="00404EEB">
        <w:t xml:space="preserve">) </w:t>
      </w:r>
      <w:r w:rsidRPr="00404EEB">
        <w:rPr>
          <w:i/>
          <w:iCs/>
        </w:rPr>
        <w:t>M</w:t>
      </w:r>
      <w:r w:rsidRPr="00404EEB">
        <w:t xml:space="preserve"> está negativa e </w:t>
      </w:r>
      <w:r w:rsidRPr="00404EEB">
        <w:rPr>
          <w:i/>
          <w:iCs/>
        </w:rPr>
        <w:t>P</w:t>
      </w:r>
      <w:r w:rsidRPr="00404EEB">
        <w:t xml:space="preserve"> neutra.</w:t>
      </w:r>
    </w:p>
    <w:p w:rsidR="00D804D6" w:rsidRPr="00404EEB" w:rsidRDefault="00D804D6" w:rsidP="00D804D6">
      <w:pPr>
        <w:pStyle w:val="colunas"/>
      </w:pPr>
      <w:r>
        <w:t>C</w:t>
      </w:r>
      <w:r w:rsidRPr="00404EEB">
        <w:t xml:space="preserve">) </w:t>
      </w:r>
      <w:r w:rsidRPr="00404EEB">
        <w:rPr>
          <w:i/>
          <w:iCs/>
        </w:rPr>
        <w:t>M</w:t>
      </w:r>
      <w:r w:rsidRPr="00404EEB">
        <w:t xml:space="preserve"> está neutra e </w:t>
      </w:r>
      <w:r w:rsidRPr="00404EEB">
        <w:rPr>
          <w:i/>
          <w:iCs/>
        </w:rPr>
        <w:t>P</w:t>
      </w:r>
      <w:r w:rsidRPr="00404EEB">
        <w:t xml:space="preserve"> positivamente eletrizada.</w:t>
      </w:r>
    </w:p>
    <w:p w:rsidR="00D804D6" w:rsidRPr="00404EEB" w:rsidRDefault="00D804D6" w:rsidP="00D804D6">
      <w:pPr>
        <w:pStyle w:val="colunas"/>
      </w:pPr>
      <w:r>
        <w:t>D</w:t>
      </w:r>
      <w:r w:rsidRPr="00404EEB">
        <w:t xml:space="preserve">) </w:t>
      </w:r>
      <w:r w:rsidRPr="00404EEB">
        <w:rPr>
          <w:i/>
          <w:iCs/>
        </w:rPr>
        <w:t>M</w:t>
      </w:r>
      <w:r w:rsidRPr="00404EEB">
        <w:t xml:space="preserve"> e </w:t>
      </w:r>
      <w:r w:rsidRPr="00404EEB">
        <w:rPr>
          <w:i/>
          <w:iCs/>
        </w:rPr>
        <w:t>P</w:t>
      </w:r>
      <w:r w:rsidRPr="00404EEB">
        <w:t xml:space="preserve"> estão eletrizadas negativamente.</w:t>
      </w:r>
    </w:p>
    <w:p w:rsidR="00D804D6" w:rsidRPr="00404EEB" w:rsidRDefault="00D804D6" w:rsidP="00D804D6">
      <w:pPr>
        <w:pStyle w:val="colunas"/>
      </w:pPr>
      <w:r>
        <w:lastRenderedPageBreak/>
        <w:t>E</w:t>
      </w:r>
      <w:r w:rsidRPr="00404EEB">
        <w:t xml:space="preserve">) </w:t>
      </w:r>
      <w:r w:rsidRPr="00404EEB">
        <w:rPr>
          <w:i/>
          <w:iCs/>
        </w:rPr>
        <w:t>M</w:t>
      </w:r>
      <w:r w:rsidRPr="00404EEB">
        <w:t xml:space="preserve"> e </w:t>
      </w:r>
      <w:r w:rsidRPr="00404EEB">
        <w:rPr>
          <w:i/>
          <w:iCs/>
        </w:rPr>
        <w:t>P</w:t>
      </w:r>
      <w:r w:rsidRPr="00404EEB">
        <w:t xml:space="preserve"> foram eletrizadas por indução.</w:t>
      </w:r>
    </w:p>
    <w:p w:rsidR="00D804D6" w:rsidRPr="00404EEB" w:rsidRDefault="00D804D6" w:rsidP="00D804D6">
      <w:pPr>
        <w:pStyle w:val="questo"/>
      </w:pPr>
      <w:r w:rsidRPr="00404EEB">
        <w:rPr>
          <w:b/>
          <w:bCs/>
        </w:rPr>
        <w:t>1</w:t>
      </w:r>
      <w:r>
        <w:rPr>
          <w:b/>
          <w:bCs/>
        </w:rPr>
        <w:t>3</w:t>
      </w:r>
      <w:r w:rsidRPr="00404EEB">
        <w:rPr>
          <w:b/>
          <w:bCs/>
        </w:rPr>
        <w:t>.</w:t>
      </w:r>
      <w:r w:rsidRPr="00404EEB">
        <w:rPr>
          <w:b/>
          <w:bCs/>
        </w:rPr>
        <w:tab/>
      </w:r>
      <w:r w:rsidRPr="00404EEB">
        <w:t>(Unicamp) Cada uma das figuras a seguir representa duas bolas metálicas de massas iguais, em repouso, suspensas por fios isola</w:t>
      </w:r>
      <w:r w:rsidRPr="00404EEB">
        <w:t>n</w:t>
      </w:r>
      <w:r w:rsidRPr="00404EEB">
        <w:t>tes. As bolas podem estar carregadas eletricamente. O sinal da ca</w:t>
      </w:r>
      <w:r w:rsidRPr="00404EEB">
        <w:t>r</w:t>
      </w:r>
      <w:r w:rsidRPr="00404EEB">
        <w:t>ga esta indicado em cada uma delas. A ausência de sinal indica que a bola está descarregada. O ângulo do fio com a vertical depende do peso da bola e da força elétrica devido à bola vizinha.</w:t>
      </w:r>
    </w:p>
    <w:p w:rsidR="00D804D6" w:rsidRPr="00404EEB" w:rsidRDefault="00D804D6" w:rsidP="00D804D6">
      <w:pPr>
        <w:pStyle w:val="colunas"/>
      </w:pPr>
      <w:r w:rsidRPr="00404EEB">
        <w:rPr>
          <w:position w:val="66"/>
        </w:rPr>
        <w:t>a)</w:t>
      </w:r>
      <w:r w:rsidRPr="00404EEB">
        <w:tab/>
      </w:r>
      <w:r w:rsidRPr="00404EEB">
        <w:object w:dxaOrig="4679" w:dyaOrig="3000">
          <v:shape id="_x0000_i1040" type="#_x0000_t75" style="width:49.8pt;height:39pt" o:ole="">
            <v:imagedata r:id="rId33" o:title="" cropbottom="41332f" cropright="45684f"/>
          </v:shape>
          <o:OLEObject Type="Embed" ProgID="PBrush" ShapeID="_x0000_i1040" DrawAspect="Content" ObjectID="_1532096720" r:id="rId34"/>
        </w:object>
      </w:r>
      <w:r w:rsidRPr="00404EEB">
        <w:tab/>
      </w:r>
      <w:r w:rsidRPr="00404EEB">
        <w:rPr>
          <w:position w:val="66"/>
        </w:rPr>
        <w:t xml:space="preserve">b) </w:t>
      </w:r>
      <w:r w:rsidRPr="00404EEB">
        <w:object w:dxaOrig="4679" w:dyaOrig="3000">
          <v:shape id="_x0000_i1041" type="#_x0000_t75" style="width:49.8pt;height:41.4pt" o:ole="">
            <v:imagedata r:id="rId33" o:title="" croptop="33513f" cropbottom="6330f" cropright="45684f"/>
          </v:shape>
          <o:OLEObject Type="Embed" ProgID="PBrush" ShapeID="_x0000_i1041" DrawAspect="Content" ObjectID="_1532096721" r:id="rId35"/>
        </w:object>
      </w:r>
      <w:r w:rsidRPr="00404EEB">
        <w:t xml:space="preserve">     </w:t>
      </w:r>
      <w:r w:rsidRPr="00404EEB">
        <w:rPr>
          <w:position w:val="66"/>
        </w:rPr>
        <w:t xml:space="preserve">c) </w:t>
      </w:r>
      <w:r w:rsidRPr="00404EEB">
        <w:t xml:space="preserve">  </w:t>
      </w:r>
      <w:r w:rsidRPr="00404EEB">
        <w:object w:dxaOrig="4679" w:dyaOrig="3000">
          <v:shape id="_x0000_i1042" type="#_x0000_t75" style="width:48.6pt;height:39.6pt" o:ole="">
            <v:imagedata r:id="rId33" o:title="" cropbottom=".625" cropleft="21048f" cropright="25114f"/>
          </v:shape>
          <o:OLEObject Type="Embed" ProgID="PBrush" ShapeID="_x0000_i1042" DrawAspect="Content" ObjectID="_1532096722" r:id="rId36"/>
        </w:object>
      </w:r>
    </w:p>
    <w:p w:rsidR="00D804D6" w:rsidRPr="00404EEB" w:rsidRDefault="00D804D6" w:rsidP="00D804D6">
      <w:pPr>
        <w:pStyle w:val="colunas"/>
        <w:rPr>
          <w:sz w:val="22"/>
        </w:rPr>
      </w:pPr>
      <w:r w:rsidRPr="00404EEB">
        <w:rPr>
          <w:position w:val="66"/>
        </w:rPr>
        <w:t>d)</w:t>
      </w:r>
      <w:r w:rsidRPr="00404EEB">
        <w:object w:dxaOrig="4679" w:dyaOrig="3000">
          <v:shape id="_x0000_i1043" type="#_x0000_t75" style="width:48.6pt;height:45.6pt" o:ole="">
            <v:imagedata r:id="rId33" o:title="" croptop="30906f" cropbottom="6329f" cropleft="21048f" cropright="25114f"/>
          </v:shape>
          <o:OLEObject Type="Embed" ProgID="PBrush" ShapeID="_x0000_i1043" DrawAspect="Content" ObjectID="_1532096723" r:id="rId37"/>
        </w:object>
      </w:r>
      <w:r w:rsidRPr="00404EEB">
        <w:tab/>
      </w:r>
      <w:r w:rsidRPr="00404EEB">
        <w:rPr>
          <w:position w:val="66"/>
        </w:rPr>
        <w:t>e)</w:t>
      </w:r>
      <w:r w:rsidRPr="00404EEB">
        <w:t xml:space="preserve"> </w:t>
      </w:r>
      <w:r w:rsidRPr="00404EEB">
        <w:object w:dxaOrig="4679" w:dyaOrig="3000">
          <v:shape id="_x0000_i1044" type="#_x0000_t75" style="width:65.4pt;height:37.8pt" o:ole="">
            <v:imagedata r:id="rId33" o:title="" cropbottom="42077f" cropleft="42575f" cropright="-3110f"/>
          </v:shape>
          <o:OLEObject Type="Embed" ProgID="PBrush" ShapeID="_x0000_i1044" DrawAspect="Content" ObjectID="_1532096724" r:id="rId38"/>
        </w:object>
      </w:r>
    </w:p>
    <w:p w:rsidR="00D804D6" w:rsidRPr="00404EEB" w:rsidRDefault="00D804D6" w:rsidP="00D804D6">
      <w:pPr>
        <w:pStyle w:val="questobody"/>
      </w:pPr>
      <w:r w:rsidRPr="00404EEB">
        <w:t>Indique em cada caso se a figura está certa ou errada.</w:t>
      </w:r>
    </w:p>
    <w:p w:rsidR="00D804D6" w:rsidRDefault="00D804D6" w:rsidP="00D804D6">
      <w:pPr>
        <w:pStyle w:val="col2"/>
        <w:ind w:left="0"/>
      </w:pPr>
      <w:r>
        <w:rPr>
          <w:b/>
        </w:rPr>
        <w:t>0</w:t>
      </w:r>
      <w:r w:rsidRPr="00404EEB">
        <w:rPr>
          <w:b/>
        </w:rPr>
        <w:t xml:space="preserve">1] </w:t>
      </w:r>
      <w:r>
        <w:t>C</w:t>
      </w:r>
      <w:r w:rsidRPr="00404EEB">
        <w:t>.</w:t>
      </w:r>
      <w:r w:rsidRPr="00404EEB">
        <w:tab/>
      </w:r>
      <w:r>
        <w:tab/>
      </w:r>
    </w:p>
    <w:p w:rsidR="00D804D6" w:rsidRPr="00404EEB" w:rsidRDefault="00D804D6" w:rsidP="00D804D6">
      <w:pPr>
        <w:pStyle w:val="col2"/>
        <w:ind w:left="0"/>
      </w:pPr>
      <w:r w:rsidRPr="00242AC6">
        <w:rPr>
          <w:b/>
        </w:rPr>
        <w:t>0</w:t>
      </w:r>
      <w:r w:rsidRPr="00404EEB">
        <w:rPr>
          <w:b/>
        </w:rPr>
        <w:t>2]</w:t>
      </w:r>
      <w:r w:rsidRPr="00404EEB">
        <w:t xml:space="preserve"> </w:t>
      </w:r>
      <w:r>
        <w:t>A.</w:t>
      </w:r>
    </w:p>
    <w:p w:rsidR="00D804D6" w:rsidRDefault="00D804D6" w:rsidP="00D804D6">
      <w:pPr>
        <w:pStyle w:val="col2"/>
        <w:ind w:left="0"/>
      </w:pPr>
      <w:r>
        <w:rPr>
          <w:b/>
        </w:rPr>
        <w:t>0</w:t>
      </w:r>
      <w:r w:rsidRPr="00404EEB">
        <w:rPr>
          <w:b/>
        </w:rPr>
        <w:t>3]</w:t>
      </w:r>
      <w:r w:rsidRPr="00404EEB">
        <w:t xml:space="preserve"> a) </w:t>
      </w:r>
      <w:r>
        <w:t xml:space="preserve">8 </w:t>
      </w:r>
      <w:r>
        <w:sym w:font="Symbol" w:char="F06D"/>
      </w:r>
      <w:r>
        <w:t xml:space="preserve">C; b) 8,8 </w:t>
      </w:r>
      <w:r>
        <w:sym w:font="Symbol" w:char="F06D"/>
      </w:r>
      <w:r>
        <w:t xml:space="preserve">C; c) -80 </w:t>
      </w:r>
      <w:r>
        <w:sym w:font="Symbol" w:char="F06D"/>
      </w:r>
      <w:r>
        <w:t xml:space="preserve">C. </w:t>
      </w:r>
      <w:r w:rsidRPr="00404EEB">
        <w:tab/>
      </w:r>
    </w:p>
    <w:p w:rsidR="00D804D6" w:rsidRPr="00D170D3" w:rsidRDefault="00D804D6" w:rsidP="00D804D6">
      <w:pPr>
        <w:pStyle w:val="col2"/>
        <w:ind w:left="0"/>
      </w:pPr>
      <w:r>
        <w:rPr>
          <w:b/>
        </w:rPr>
        <w:t>0</w:t>
      </w:r>
      <w:r w:rsidRPr="00404EEB">
        <w:rPr>
          <w:b/>
        </w:rPr>
        <w:t>4]</w:t>
      </w:r>
      <w:r w:rsidRPr="00404EEB">
        <w:t xml:space="preserve"> </w:t>
      </w:r>
      <w:r>
        <w:t>a) Q</w:t>
      </w:r>
      <w:r>
        <w:rPr>
          <w:vertAlign w:val="subscript"/>
        </w:rPr>
        <w:t>S</w:t>
      </w:r>
      <w:r>
        <w:t>(–), Q</w:t>
      </w:r>
      <w:r>
        <w:rPr>
          <w:vertAlign w:val="subscript"/>
        </w:rPr>
        <w:t>V</w:t>
      </w:r>
      <w:r>
        <w:t>(+); (–); b) elétrons; c) -3,2 nC e +3,2 nC.</w:t>
      </w:r>
    </w:p>
    <w:p w:rsidR="00D804D6" w:rsidRDefault="00D804D6" w:rsidP="00D804D6">
      <w:pPr>
        <w:pStyle w:val="col2"/>
        <w:ind w:left="0"/>
        <w:rPr>
          <w:b/>
        </w:rPr>
      </w:pPr>
      <w:r>
        <w:rPr>
          <w:b/>
        </w:rPr>
        <w:t>0</w:t>
      </w:r>
      <w:r w:rsidRPr="00404EEB">
        <w:rPr>
          <w:b/>
        </w:rPr>
        <w:t xml:space="preserve">5] </w:t>
      </w:r>
      <w:r>
        <w:t>E</w:t>
      </w:r>
      <w:r>
        <w:rPr>
          <w:b/>
        </w:rPr>
        <w:t xml:space="preserve"> </w:t>
      </w:r>
    </w:p>
    <w:p w:rsidR="00D804D6" w:rsidRPr="003D7262" w:rsidRDefault="00D804D6" w:rsidP="00D804D6">
      <w:pPr>
        <w:pStyle w:val="col2"/>
        <w:ind w:left="0"/>
        <w:rPr>
          <w:color w:val="000000" w:themeColor="text1"/>
          <w:szCs w:val="16"/>
        </w:rPr>
      </w:pPr>
      <w:r w:rsidRPr="003D7262">
        <w:rPr>
          <w:b/>
          <w:color w:val="000000" w:themeColor="text1"/>
          <w:szCs w:val="16"/>
        </w:rPr>
        <w:t>0</w:t>
      </w:r>
      <w:r>
        <w:rPr>
          <w:b/>
          <w:color w:val="000000" w:themeColor="text1"/>
          <w:szCs w:val="16"/>
        </w:rPr>
        <w:t>6</w:t>
      </w:r>
      <w:r w:rsidRPr="003D7262">
        <w:rPr>
          <w:b/>
          <w:color w:val="000000" w:themeColor="text1"/>
          <w:szCs w:val="16"/>
        </w:rPr>
        <w:t xml:space="preserve">] </w:t>
      </w:r>
      <w:r w:rsidRPr="003D7262">
        <w:rPr>
          <w:color w:val="000000" w:themeColor="text1"/>
          <w:szCs w:val="16"/>
        </w:rPr>
        <w:t>a)</w:t>
      </w:r>
      <w:r w:rsidRPr="003D7262">
        <w:rPr>
          <w:b/>
          <w:color w:val="000000" w:themeColor="text1"/>
          <w:szCs w:val="16"/>
        </w:rPr>
        <w:t xml:space="preserve"> </w:t>
      </w:r>
      <w:r w:rsidRPr="003D7262">
        <w:rPr>
          <w:color w:val="000000" w:themeColor="text1"/>
          <w:szCs w:val="16"/>
        </w:rPr>
        <w:t>Q</w:t>
      </w:r>
      <w:r w:rsidRPr="003D7262">
        <w:rPr>
          <w:color w:val="000000" w:themeColor="text1"/>
          <w:szCs w:val="16"/>
          <w:vertAlign w:val="subscript"/>
        </w:rPr>
        <w:t>A</w:t>
      </w:r>
      <w:r w:rsidRPr="003D7262">
        <w:rPr>
          <w:color w:val="000000" w:themeColor="text1"/>
          <w:szCs w:val="16"/>
        </w:rPr>
        <w:t>'</w:t>
      </w:r>
      <w:r w:rsidRPr="003D7262">
        <w:rPr>
          <w:b/>
          <w:color w:val="000000" w:themeColor="text1"/>
          <w:szCs w:val="16"/>
        </w:rPr>
        <w:t xml:space="preserve"> = </w:t>
      </w:r>
      <w:r w:rsidRPr="003D7262">
        <w:rPr>
          <w:color w:val="000000" w:themeColor="text1"/>
          <w:szCs w:val="16"/>
        </w:rPr>
        <w:t xml:space="preserve">3,2 </w:t>
      </w:r>
      <w:r w:rsidRPr="003D7262">
        <w:rPr>
          <w:color w:val="000000" w:themeColor="text1"/>
          <w:szCs w:val="16"/>
        </w:rPr>
        <w:sym w:font="Symbol" w:char="F06D"/>
      </w:r>
      <w:r w:rsidRPr="003D7262">
        <w:rPr>
          <w:color w:val="000000" w:themeColor="text1"/>
          <w:szCs w:val="16"/>
        </w:rPr>
        <w:t>C; Q</w:t>
      </w:r>
      <w:r w:rsidRPr="003D7262">
        <w:rPr>
          <w:color w:val="000000" w:themeColor="text1"/>
          <w:szCs w:val="16"/>
          <w:vertAlign w:val="subscript"/>
        </w:rPr>
        <w:t>B</w:t>
      </w:r>
      <w:r w:rsidRPr="003D7262">
        <w:rPr>
          <w:color w:val="000000" w:themeColor="text1"/>
          <w:szCs w:val="16"/>
        </w:rPr>
        <w:t>'</w:t>
      </w:r>
      <w:r w:rsidRPr="003D7262">
        <w:rPr>
          <w:b/>
          <w:color w:val="000000" w:themeColor="text1"/>
          <w:szCs w:val="16"/>
        </w:rPr>
        <w:t xml:space="preserve"> = </w:t>
      </w:r>
      <w:r w:rsidRPr="003D7262">
        <w:rPr>
          <w:color w:val="000000" w:themeColor="text1"/>
          <w:szCs w:val="16"/>
        </w:rPr>
        <w:t xml:space="preserve">6,4 </w:t>
      </w:r>
      <w:r w:rsidRPr="003D7262">
        <w:rPr>
          <w:color w:val="000000" w:themeColor="text1"/>
          <w:szCs w:val="16"/>
        </w:rPr>
        <w:sym w:font="Symbol" w:char="F06D"/>
      </w:r>
      <w:r w:rsidRPr="003D7262">
        <w:rPr>
          <w:color w:val="000000" w:themeColor="text1"/>
          <w:szCs w:val="16"/>
        </w:rPr>
        <w:t>C; Q</w:t>
      </w:r>
      <w:r w:rsidRPr="003D7262">
        <w:rPr>
          <w:color w:val="000000" w:themeColor="text1"/>
          <w:szCs w:val="16"/>
          <w:vertAlign w:val="subscript"/>
        </w:rPr>
        <w:t>C</w:t>
      </w:r>
      <w:r w:rsidRPr="003D7262">
        <w:rPr>
          <w:color w:val="000000" w:themeColor="text1"/>
          <w:szCs w:val="16"/>
        </w:rPr>
        <w:t>'</w:t>
      </w:r>
      <w:r w:rsidRPr="003D7262">
        <w:rPr>
          <w:b/>
          <w:color w:val="000000" w:themeColor="text1"/>
          <w:szCs w:val="16"/>
        </w:rPr>
        <w:t xml:space="preserve"> =</w:t>
      </w:r>
      <w:r w:rsidRPr="003D7262">
        <w:rPr>
          <w:color w:val="000000" w:themeColor="text1"/>
          <w:szCs w:val="16"/>
        </w:rPr>
        <w:t xml:space="preserve"> 3,2 </w:t>
      </w:r>
      <w:r w:rsidRPr="003D7262">
        <w:rPr>
          <w:color w:val="000000" w:themeColor="text1"/>
          <w:szCs w:val="16"/>
        </w:rPr>
        <w:sym w:font="Symbol" w:char="F06D"/>
      </w:r>
      <w:r w:rsidRPr="003D7262">
        <w:rPr>
          <w:color w:val="000000" w:themeColor="text1"/>
          <w:szCs w:val="16"/>
        </w:rPr>
        <w:t xml:space="preserve">C; b) </w:t>
      </w:r>
      <w:r w:rsidRPr="003D7262">
        <w:rPr>
          <w:i/>
          <w:color w:val="000000" w:themeColor="text1"/>
          <w:szCs w:val="16"/>
        </w:rPr>
        <w:t>A</w:t>
      </w:r>
      <w:r w:rsidRPr="003D7262">
        <w:rPr>
          <w:color w:val="000000" w:themeColor="text1"/>
          <w:szCs w:val="16"/>
        </w:rPr>
        <w:sym w:font="Symbol" w:char="F0AE"/>
      </w:r>
      <w:r w:rsidRPr="003D7262">
        <w:rPr>
          <w:i/>
          <w:color w:val="000000" w:themeColor="text1"/>
          <w:szCs w:val="16"/>
        </w:rPr>
        <w:t>B</w:t>
      </w:r>
      <w:r w:rsidRPr="003D7262">
        <w:rPr>
          <w:color w:val="000000" w:themeColor="text1"/>
          <w:szCs w:val="16"/>
        </w:rPr>
        <w:t>; elétrons;</w:t>
      </w:r>
    </w:p>
    <w:p w:rsidR="00D804D6" w:rsidRPr="003D7262" w:rsidRDefault="00D804D6" w:rsidP="00D804D6">
      <w:pPr>
        <w:pStyle w:val="col2"/>
        <w:ind w:left="510" w:hanging="510"/>
        <w:rPr>
          <w:color w:val="000000" w:themeColor="text1"/>
          <w:szCs w:val="16"/>
        </w:rPr>
      </w:pPr>
      <w:r w:rsidRPr="003D7262">
        <w:rPr>
          <w:color w:val="000000" w:themeColor="text1"/>
          <w:szCs w:val="16"/>
        </w:rPr>
        <w:t xml:space="preserve">       5</w:t>
      </w:r>
      <w:r w:rsidRPr="003D7262">
        <w:rPr>
          <w:color w:val="000000" w:themeColor="text1"/>
          <w:szCs w:val="16"/>
        </w:rPr>
        <w:sym w:font="Symbol" w:char="F0B4"/>
      </w:r>
      <w:r w:rsidRPr="003D7262">
        <w:rPr>
          <w:color w:val="000000" w:themeColor="text1"/>
          <w:szCs w:val="16"/>
        </w:rPr>
        <w:t>10</w:t>
      </w:r>
      <w:r w:rsidRPr="003D7262">
        <w:rPr>
          <w:color w:val="000000" w:themeColor="text1"/>
          <w:szCs w:val="16"/>
          <w:vertAlign w:val="superscript"/>
        </w:rPr>
        <w:t>13</w:t>
      </w:r>
      <w:r w:rsidRPr="003D7262">
        <w:rPr>
          <w:color w:val="000000" w:themeColor="text1"/>
          <w:szCs w:val="16"/>
        </w:rPr>
        <w:t>;</w:t>
      </w:r>
      <w:r w:rsidRPr="003D7262">
        <w:rPr>
          <w:color w:val="000000" w:themeColor="text1"/>
          <w:szCs w:val="16"/>
          <w:vertAlign w:val="superscript"/>
        </w:rPr>
        <w:t xml:space="preserve"> </w:t>
      </w:r>
      <w:r w:rsidRPr="003D7262">
        <w:rPr>
          <w:i/>
          <w:color w:val="000000" w:themeColor="text1"/>
          <w:szCs w:val="16"/>
        </w:rPr>
        <w:t>C</w:t>
      </w:r>
      <w:r w:rsidRPr="003D7262">
        <w:rPr>
          <w:color w:val="000000" w:themeColor="text1"/>
          <w:szCs w:val="16"/>
        </w:rPr>
        <w:sym w:font="Symbol" w:char="F0AE"/>
      </w:r>
      <w:r w:rsidRPr="003D7262">
        <w:rPr>
          <w:color w:val="000000" w:themeColor="text1"/>
          <w:szCs w:val="16"/>
        </w:rPr>
        <w:t>A; elétrons; 2</w:t>
      </w:r>
      <w:r w:rsidRPr="003D7262">
        <w:rPr>
          <w:color w:val="000000" w:themeColor="text1"/>
          <w:szCs w:val="16"/>
        </w:rPr>
        <w:sym w:font="Symbol" w:char="F0B4"/>
      </w:r>
      <w:r w:rsidRPr="003D7262">
        <w:rPr>
          <w:color w:val="000000" w:themeColor="text1"/>
          <w:szCs w:val="16"/>
        </w:rPr>
        <w:t>10</w:t>
      </w:r>
      <w:r w:rsidRPr="003D7262">
        <w:rPr>
          <w:color w:val="000000" w:themeColor="text1"/>
          <w:szCs w:val="16"/>
          <w:vertAlign w:val="superscript"/>
        </w:rPr>
        <w:t>13</w:t>
      </w:r>
      <w:r w:rsidRPr="003D7262">
        <w:rPr>
          <w:color w:val="000000" w:themeColor="text1"/>
          <w:szCs w:val="16"/>
        </w:rPr>
        <w:t>.</w:t>
      </w:r>
    </w:p>
    <w:p w:rsidR="00D804D6" w:rsidRPr="00404EEB" w:rsidRDefault="00D804D6" w:rsidP="00D804D6">
      <w:pPr>
        <w:pStyle w:val="col2"/>
        <w:ind w:left="0"/>
      </w:pPr>
      <w:r>
        <w:rPr>
          <w:b/>
        </w:rPr>
        <w:t>07</w:t>
      </w:r>
      <w:r w:rsidRPr="00404EEB">
        <w:rPr>
          <w:b/>
        </w:rPr>
        <w:t>]</w:t>
      </w:r>
      <w:r w:rsidRPr="00404EEB">
        <w:t xml:space="preserve"> a) </w:t>
      </w:r>
      <w:r>
        <w:t>(</w:t>
      </w:r>
      <w:r>
        <w:sym w:font="Symbol" w:char="F0AF"/>
      </w:r>
      <w:r>
        <w:t>), (–); elétrons; b) (</w:t>
      </w:r>
      <w:r>
        <w:sym w:font="Symbol" w:char="F0AC"/>
      </w:r>
      <w:r>
        <w:t>), (–); elétrons.</w:t>
      </w:r>
    </w:p>
    <w:p w:rsidR="00D804D6" w:rsidRDefault="00D804D6" w:rsidP="00D804D6">
      <w:pPr>
        <w:pStyle w:val="col2"/>
        <w:ind w:left="0"/>
      </w:pPr>
      <w:r>
        <w:rPr>
          <w:b/>
        </w:rPr>
        <w:t>08</w:t>
      </w:r>
      <w:r w:rsidRPr="00404EEB">
        <w:rPr>
          <w:b/>
        </w:rPr>
        <w:t xml:space="preserve">] </w:t>
      </w:r>
      <w:r w:rsidRPr="00404EEB">
        <w:t xml:space="preserve">a) </w:t>
      </w:r>
      <w:r>
        <w:t>-</w:t>
      </w:r>
      <w:r>
        <w:rPr>
          <w:vertAlign w:val="subscript"/>
        </w:rPr>
        <w:t xml:space="preserve"> </w:t>
      </w:r>
      <w:r>
        <w:t>4</w:t>
      </w:r>
      <w:r>
        <w:sym w:font="Symbol" w:char="F0B4"/>
      </w:r>
      <w:r>
        <w:t>10</w:t>
      </w:r>
      <w:r>
        <w:rPr>
          <w:vertAlign w:val="superscript"/>
        </w:rPr>
        <w:t>-7</w:t>
      </w:r>
      <w:r>
        <w:t xml:space="preserve"> C. </w:t>
      </w:r>
      <w:r w:rsidRPr="00404EEB">
        <w:t xml:space="preserve">b) </w:t>
      </w:r>
      <w:r>
        <w:t>Q</w:t>
      </w:r>
      <w:r>
        <w:rPr>
          <w:vertAlign w:val="subscript"/>
        </w:rPr>
        <w:t>B</w:t>
      </w:r>
      <w:r>
        <w:t>' = Q</w:t>
      </w:r>
      <w:r>
        <w:rPr>
          <w:vertAlign w:val="subscript"/>
        </w:rPr>
        <w:t>C</w:t>
      </w:r>
      <w:r>
        <w:t>' = -</w:t>
      </w:r>
      <w:r>
        <w:rPr>
          <w:vertAlign w:val="subscript"/>
        </w:rPr>
        <w:t xml:space="preserve"> </w:t>
      </w:r>
      <w:r>
        <w:t>2</w:t>
      </w:r>
      <w:r>
        <w:sym w:font="Symbol" w:char="F0B4"/>
      </w:r>
      <w:r>
        <w:t>10</w:t>
      </w:r>
      <w:r>
        <w:rPr>
          <w:vertAlign w:val="superscript"/>
        </w:rPr>
        <w:t>-7</w:t>
      </w:r>
      <w:r>
        <w:t xml:space="preserve"> C.</w:t>
      </w:r>
    </w:p>
    <w:p w:rsidR="00D804D6" w:rsidRDefault="00D804D6" w:rsidP="00D804D6">
      <w:pPr>
        <w:pStyle w:val="col2"/>
        <w:ind w:left="0"/>
      </w:pPr>
      <w:r>
        <w:rPr>
          <w:b/>
        </w:rPr>
        <w:t>09</w:t>
      </w:r>
      <w:r w:rsidRPr="00404EEB">
        <w:rPr>
          <w:b/>
        </w:rPr>
        <w:t>]</w:t>
      </w:r>
      <w:r w:rsidRPr="00404EEB">
        <w:t xml:space="preserve"> </w:t>
      </w:r>
      <w:r>
        <w:t>A</w:t>
      </w:r>
      <w:r w:rsidRPr="00404EEB">
        <w:t>.</w:t>
      </w:r>
      <w:r>
        <w:tab/>
      </w:r>
      <w:r>
        <w:tab/>
      </w:r>
    </w:p>
    <w:p w:rsidR="00D804D6" w:rsidRPr="00242AC6" w:rsidRDefault="00D804D6" w:rsidP="00D804D6">
      <w:pPr>
        <w:pStyle w:val="col2"/>
        <w:ind w:left="0"/>
        <w:rPr>
          <w:b/>
        </w:rPr>
      </w:pPr>
      <w:r>
        <w:rPr>
          <w:b/>
        </w:rPr>
        <w:t xml:space="preserve">10] </w:t>
      </w:r>
      <w:r w:rsidRPr="00242AC6">
        <w:t>a)</w:t>
      </w:r>
      <w:r>
        <w:t xml:space="preserve"> Q/n; b) Q/2</w:t>
      </w:r>
      <w:r>
        <w:rPr>
          <w:vertAlign w:val="superscript"/>
        </w:rPr>
        <w:t>n–1</w:t>
      </w:r>
      <w:r>
        <w:t>.</w:t>
      </w:r>
    </w:p>
    <w:p w:rsidR="00D804D6" w:rsidRDefault="00D804D6" w:rsidP="00D804D6">
      <w:pPr>
        <w:pStyle w:val="col2"/>
        <w:ind w:left="0"/>
      </w:pPr>
      <w:r>
        <w:rPr>
          <w:b/>
        </w:rPr>
        <w:t>10</w:t>
      </w:r>
      <w:r w:rsidRPr="00404EEB">
        <w:rPr>
          <w:b/>
        </w:rPr>
        <w:t>]</w:t>
      </w:r>
      <w:r w:rsidRPr="00404EEB">
        <w:t xml:space="preserve"> </w:t>
      </w:r>
      <w:r>
        <w:t>E.</w:t>
      </w:r>
    </w:p>
    <w:p w:rsidR="00D804D6" w:rsidRPr="00242AC6" w:rsidRDefault="00D804D6" w:rsidP="00D804D6">
      <w:pPr>
        <w:pStyle w:val="col2"/>
        <w:ind w:left="0"/>
        <w:rPr>
          <w:b/>
        </w:rPr>
      </w:pPr>
      <w:r w:rsidRPr="00242AC6">
        <w:rPr>
          <w:b/>
        </w:rPr>
        <w:t>11</w:t>
      </w:r>
      <w:r>
        <w:rPr>
          <w:b/>
        </w:rPr>
        <w:t>]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992"/>
        <w:gridCol w:w="993"/>
      </w:tblGrid>
      <w:tr w:rsidR="00D804D6" w:rsidRPr="00404EEB" w:rsidTr="00F52BCB">
        <w:tc>
          <w:tcPr>
            <w:tcW w:w="992" w:type="dxa"/>
            <w:shd w:val="clear" w:color="auto" w:fill="A6A6A6"/>
          </w:tcPr>
          <w:p w:rsidR="00D804D6" w:rsidRPr="00404EEB" w:rsidRDefault="00D804D6" w:rsidP="00F52BCB">
            <w:pPr>
              <w:pStyle w:val="col3"/>
              <w:ind w:left="0"/>
              <w:rPr>
                <w:b/>
                <w:i/>
                <w:szCs w:val="16"/>
              </w:rPr>
            </w:pPr>
            <w:r w:rsidRPr="00404EEB">
              <w:rPr>
                <w:b/>
                <w:i/>
                <w:szCs w:val="16"/>
              </w:rPr>
              <w:t xml:space="preserve">       A</w:t>
            </w:r>
          </w:p>
        </w:tc>
        <w:tc>
          <w:tcPr>
            <w:tcW w:w="992" w:type="dxa"/>
            <w:shd w:val="clear" w:color="auto" w:fill="A6A6A6"/>
          </w:tcPr>
          <w:p w:rsidR="00D804D6" w:rsidRPr="00404EEB" w:rsidRDefault="00D804D6" w:rsidP="00F52BCB">
            <w:pPr>
              <w:pStyle w:val="col3"/>
              <w:ind w:left="0"/>
              <w:rPr>
                <w:b/>
                <w:i/>
                <w:szCs w:val="16"/>
              </w:rPr>
            </w:pPr>
            <w:r w:rsidRPr="00404EEB">
              <w:rPr>
                <w:b/>
                <w:szCs w:val="16"/>
              </w:rPr>
              <w:t xml:space="preserve">          </w:t>
            </w:r>
            <w:r w:rsidRPr="00404EEB">
              <w:rPr>
                <w:b/>
                <w:i/>
                <w:szCs w:val="16"/>
              </w:rPr>
              <w:t>B</w:t>
            </w:r>
          </w:p>
        </w:tc>
        <w:tc>
          <w:tcPr>
            <w:tcW w:w="993" w:type="dxa"/>
            <w:shd w:val="clear" w:color="auto" w:fill="A6A6A6"/>
          </w:tcPr>
          <w:p w:rsidR="00D804D6" w:rsidRPr="00404EEB" w:rsidRDefault="00D804D6" w:rsidP="00F52BCB">
            <w:pPr>
              <w:pStyle w:val="col3"/>
              <w:ind w:left="0"/>
              <w:rPr>
                <w:b/>
                <w:i/>
                <w:szCs w:val="16"/>
              </w:rPr>
            </w:pPr>
            <w:r w:rsidRPr="00404EEB">
              <w:rPr>
                <w:b/>
                <w:szCs w:val="16"/>
              </w:rPr>
              <w:t xml:space="preserve">        </w:t>
            </w:r>
            <w:r w:rsidRPr="00404EEB">
              <w:rPr>
                <w:b/>
                <w:i/>
                <w:szCs w:val="16"/>
              </w:rPr>
              <w:t>C</w:t>
            </w:r>
          </w:p>
        </w:tc>
      </w:tr>
      <w:tr w:rsidR="00D804D6" w:rsidRPr="00D170D3" w:rsidTr="00F52BCB">
        <w:tc>
          <w:tcPr>
            <w:tcW w:w="992" w:type="dxa"/>
          </w:tcPr>
          <w:p w:rsidR="00D804D6" w:rsidRPr="00404EEB" w:rsidRDefault="00D804D6" w:rsidP="00F52BCB">
            <w:pPr>
              <w:pStyle w:val="col3"/>
              <w:ind w:left="0"/>
              <w:rPr>
                <w:szCs w:val="16"/>
              </w:rPr>
            </w:pPr>
            <w:r w:rsidRPr="00404EEB">
              <w:rPr>
                <w:szCs w:val="16"/>
              </w:rPr>
              <w:t xml:space="preserve">       N</w:t>
            </w:r>
          </w:p>
        </w:tc>
        <w:tc>
          <w:tcPr>
            <w:tcW w:w="992" w:type="dxa"/>
          </w:tcPr>
          <w:p w:rsidR="00D804D6" w:rsidRPr="00404EEB" w:rsidRDefault="00D804D6" w:rsidP="00F52BCB">
            <w:pPr>
              <w:pStyle w:val="col3"/>
              <w:ind w:left="0"/>
              <w:rPr>
                <w:szCs w:val="16"/>
              </w:rPr>
            </w:pPr>
            <w:r w:rsidRPr="00404EEB">
              <w:rPr>
                <w:szCs w:val="16"/>
              </w:rPr>
              <w:t xml:space="preserve">          P</w:t>
            </w:r>
          </w:p>
        </w:tc>
        <w:tc>
          <w:tcPr>
            <w:tcW w:w="993" w:type="dxa"/>
          </w:tcPr>
          <w:p w:rsidR="00D804D6" w:rsidRPr="00D170D3" w:rsidRDefault="00D804D6" w:rsidP="00F52BCB">
            <w:pPr>
              <w:pStyle w:val="col3"/>
              <w:ind w:left="0"/>
              <w:rPr>
                <w:szCs w:val="16"/>
              </w:rPr>
            </w:pPr>
            <w:r w:rsidRPr="00404EEB">
              <w:rPr>
                <w:szCs w:val="16"/>
              </w:rPr>
              <w:t xml:space="preserve">         </w:t>
            </w:r>
            <w:r w:rsidRPr="00D170D3">
              <w:rPr>
                <w:szCs w:val="16"/>
              </w:rPr>
              <w:t>P</w:t>
            </w:r>
          </w:p>
        </w:tc>
      </w:tr>
      <w:tr w:rsidR="00D804D6" w:rsidRPr="00404EEB" w:rsidTr="00F52BCB">
        <w:tc>
          <w:tcPr>
            <w:tcW w:w="992" w:type="dxa"/>
          </w:tcPr>
          <w:p w:rsidR="00D804D6" w:rsidRPr="00D170D3" w:rsidRDefault="00D804D6" w:rsidP="00F52BCB">
            <w:pPr>
              <w:pStyle w:val="col3"/>
              <w:ind w:left="0"/>
              <w:rPr>
                <w:szCs w:val="16"/>
              </w:rPr>
            </w:pPr>
            <w:r w:rsidRPr="00D170D3">
              <w:rPr>
                <w:szCs w:val="16"/>
              </w:rPr>
              <w:t xml:space="preserve">       0</w:t>
            </w:r>
          </w:p>
        </w:tc>
        <w:tc>
          <w:tcPr>
            <w:tcW w:w="992" w:type="dxa"/>
          </w:tcPr>
          <w:p w:rsidR="00D804D6" w:rsidRPr="00D170D3" w:rsidRDefault="00D804D6" w:rsidP="00F52BCB">
            <w:pPr>
              <w:pStyle w:val="col3"/>
              <w:ind w:left="0"/>
              <w:rPr>
                <w:szCs w:val="16"/>
              </w:rPr>
            </w:pPr>
            <w:r w:rsidRPr="00D170D3">
              <w:rPr>
                <w:szCs w:val="16"/>
              </w:rPr>
              <w:t xml:space="preserve">          P</w:t>
            </w:r>
          </w:p>
        </w:tc>
        <w:tc>
          <w:tcPr>
            <w:tcW w:w="993" w:type="dxa"/>
          </w:tcPr>
          <w:p w:rsidR="00D804D6" w:rsidRPr="00404EEB" w:rsidRDefault="00D804D6" w:rsidP="00F52BCB">
            <w:pPr>
              <w:pStyle w:val="col3"/>
              <w:ind w:left="0"/>
              <w:rPr>
                <w:szCs w:val="16"/>
                <w:lang w:val="en-US"/>
              </w:rPr>
            </w:pPr>
            <w:r w:rsidRPr="00D170D3">
              <w:rPr>
                <w:szCs w:val="16"/>
              </w:rPr>
              <w:t xml:space="preserve">         </w:t>
            </w:r>
            <w:r w:rsidRPr="00404EEB">
              <w:rPr>
                <w:szCs w:val="16"/>
                <w:lang w:val="en-US"/>
              </w:rPr>
              <w:t>P</w:t>
            </w:r>
          </w:p>
        </w:tc>
      </w:tr>
      <w:tr w:rsidR="00D804D6" w:rsidRPr="00404EEB" w:rsidTr="00F52BCB">
        <w:tc>
          <w:tcPr>
            <w:tcW w:w="992" w:type="dxa"/>
          </w:tcPr>
          <w:p w:rsidR="00D804D6" w:rsidRPr="00404EEB" w:rsidRDefault="00D804D6" w:rsidP="00F52BCB">
            <w:pPr>
              <w:pStyle w:val="col3"/>
              <w:ind w:left="0"/>
              <w:rPr>
                <w:szCs w:val="16"/>
              </w:rPr>
            </w:pPr>
            <w:r w:rsidRPr="00404EEB">
              <w:rPr>
                <w:szCs w:val="16"/>
                <w:lang w:val="en-US"/>
              </w:rPr>
              <w:t xml:space="preserve">       </w:t>
            </w:r>
            <w:r w:rsidRPr="00404EEB">
              <w:rPr>
                <w:szCs w:val="16"/>
              </w:rPr>
              <w:t>P</w:t>
            </w:r>
          </w:p>
        </w:tc>
        <w:tc>
          <w:tcPr>
            <w:tcW w:w="992" w:type="dxa"/>
          </w:tcPr>
          <w:p w:rsidR="00D804D6" w:rsidRPr="00404EEB" w:rsidRDefault="00D804D6" w:rsidP="00F52BCB">
            <w:pPr>
              <w:pStyle w:val="col3"/>
              <w:ind w:left="0"/>
              <w:rPr>
                <w:szCs w:val="16"/>
              </w:rPr>
            </w:pPr>
            <w:r w:rsidRPr="00404EEB">
              <w:rPr>
                <w:szCs w:val="16"/>
              </w:rPr>
              <w:t xml:space="preserve">          N</w:t>
            </w:r>
          </w:p>
        </w:tc>
        <w:tc>
          <w:tcPr>
            <w:tcW w:w="993" w:type="dxa"/>
          </w:tcPr>
          <w:p w:rsidR="00D804D6" w:rsidRPr="00404EEB" w:rsidRDefault="00D804D6" w:rsidP="00F52BCB">
            <w:pPr>
              <w:pStyle w:val="col3"/>
              <w:ind w:left="0"/>
              <w:rPr>
                <w:szCs w:val="16"/>
              </w:rPr>
            </w:pPr>
            <w:r w:rsidRPr="00404EEB">
              <w:rPr>
                <w:b/>
                <w:szCs w:val="16"/>
              </w:rPr>
              <w:t xml:space="preserve">         </w:t>
            </w:r>
            <w:r w:rsidRPr="00404EEB">
              <w:rPr>
                <w:szCs w:val="16"/>
              </w:rPr>
              <w:t>N</w:t>
            </w:r>
          </w:p>
        </w:tc>
      </w:tr>
      <w:tr w:rsidR="00D804D6" w:rsidRPr="00404EEB" w:rsidTr="00F52BCB">
        <w:tc>
          <w:tcPr>
            <w:tcW w:w="992" w:type="dxa"/>
          </w:tcPr>
          <w:p w:rsidR="00D804D6" w:rsidRPr="00404EEB" w:rsidRDefault="00D804D6" w:rsidP="00F52BCB">
            <w:pPr>
              <w:pStyle w:val="col3"/>
              <w:ind w:left="0"/>
              <w:rPr>
                <w:szCs w:val="16"/>
              </w:rPr>
            </w:pPr>
            <w:r w:rsidRPr="00404EEB">
              <w:rPr>
                <w:b/>
                <w:szCs w:val="16"/>
              </w:rPr>
              <w:t xml:space="preserve">       </w:t>
            </w:r>
            <w:r w:rsidRPr="00404EEB">
              <w:rPr>
                <w:szCs w:val="16"/>
              </w:rPr>
              <w:t>0</w:t>
            </w:r>
          </w:p>
        </w:tc>
        <w:tc>
          <w:tcPr>
            <w:tcW w:w="992" w:type="dxa"/>
          </w:tcPr>
          <w:p w:rsidR="00D804D6" w:rsidRPr="00404EEB" w:rsidRDefault="00D804D6" w:rsidP="00F52BCB">
            <w:pPr>
              <w:pStyle w:val="col3"/>
              <w:ind w:left="0"/>
              <w:rPr>
                <w:szCs w:val="16"/>
              </w:rPr>
            </w:pPr>
            <w:r w:rsidRPr="00404EEB">
              <w:rPr>
                <w:b/>
                <w:szCs w:val="16"/>
              </w:rPr>
              <w:t xml:space="preserve">          </w:t>
            </w:r>
            <w:r w:rsidRPr="00404EEB">
              <w:rPr>
                <w:szCs w:val="16"/>
              </w:rPr>
              <w:t>N</w:t>
            </w:r>
          </w:p>
        </w:tc>
        <w:tc>
          <w:tcPr>
            <w:tcW w:w="993" w:type="dxa"/>
          </w:tcPr>
          <w:p w:rsidR="00D804D6" w:rsidRPr="00404EEB" w:rsidRDefault="00D804D6" w:rsidP="00F52BCB">
            <w:pPr>
              <w:pStyle w:val="col3"/>
              <w:ind w:left="0"/>
              <w:rPr>
                <w:szCs w:val="16"/>
              </w:rPr>
            </w:pPr>
            <w:r w:rsidRPr="00404EEB">
              <w:rPr>
                <w:b/>
                <w:szCs w:val="16"/>
              </w:rPr>
              <w:t xml:space="preserve">         </w:t>
            </w:r>
            <w:r w:rsidRPr="00404EEB">
              <w:rPr>
                <w:szCs w:val="16"/>
              </w:rPr>
              <w:t>N</w:t>
            </w:r>
          </w:p>
        </w:tc>
      </w:tr>
    </w:tbl>
    <w:p w:rsidR="00D804D6" w:rsidRPr="00242AC6" w:rsidRDefault="00D804D6" w:rsidP="00D804D6">
      <w:pPr>
        <w:pStyle w:val="col2"/>
        <w:spacing w:before="120"/>
        <w:ind w:left="0"/>
      </w:pPr>
      <w:r>
        <w:rPr>
          <w:b/>
        </w:rPr>
        <w:t xml:space="preserve">12] </w:t>
      </w:r>
      <w:r w:rsidRPr="00242AC6">
        <w:t>A</w:t>
      </w:r>
      <w:r>
        <w:t>.</w:t>
      </w:r>
      <w:r>
        <w:tab/>
      </w:r>
      <w:r>
        <w:tab/>
      </w:r>
      <w:r>
        <w:rPr>
          <w:b/>
        </w:rPr>
        <w:t>13]</w:t>
      </w:r>
      <w:r>
        <w:t xml:space="preserve"> a) E; b) C; c) E; d) E; e) E. </w:t>
      </w:r>
    </w:p>
    <w:sectPr w:rsidR="00D804D6" w:rsidRPr="00242AC6" w:rsidSect="007A309F">
      <w:headerReference w:type="default" r:id="rId39"/>
      <w:footerReference w:type="even" r:id="rId40"/>
      <w:footerReference w:type="default" r:id="rId41"/>
      <w:headerReference w:type="first" r:id="rId42"/>
      <w:pgSz w:w="11907" w:h="16840" w:code="9"/>
      <w:pgMar w:top="851" w:right="567" w:bottom="851" w:left="567" w:header="720" w:footer="720" w:gutter="0"/>
      <w:cols w:num="2" w:sep="1" w:space="454" w:equalWidth="0">
        <w:col w:w="5132" w:space="454"/>
        <w:col w:w="5187"/>
      </w:cols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D36" w:rsidRDefault="00426D36" w:rsidP="00BD20F1">
      <w:pPr>
        <w:spacing w:after="0" w:line="240" w:lineRule="auto"/>
      </w:pPr>
      <w:r>
        <w:separator/>
      </w:r>
    </w:p>
  </w:endnote>
  <w:endnote w:type="continuationSeparator" w:id="0">
    <w:p w:rsidR="00426D36" w:rsidRDefault="00426D36" w:rsidP="00BD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306" w:rsidRDefault="005623F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4053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0306" w:rsidRDefault="00426D3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306" w:rsidRDefault="00426D36" w:rsidP="00F70306">
    <w:pPr>
      <w:pStyle w:val="Rodap"/>
      <w:tabs>
        <w:tab w:val="clear" w:pos="4320"/>
        <w:tab w:val="center" w:pos="5529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D36" w:rsidRDefault="00426D36" w:rsidP="00BD20F1">
      <w:pPr>
        <w:spacing w:after="0" w:line="240" w:lineRule="auto"/>
      </w:pPr>
      <w:r>
        <w:separator/>
      </w:r>
    </w:p>
  </w:footnote>
  <w:footnote w:type="continuationSeparator" w:id="0">
    <w:p w:rsidR="00426D36" w:rsidRDefault="00426D36" w:rsidP="00BD2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306" w:rsidRPr="0054336A" w:rsidRDefault="00A4053E" w:rsidP="00F70306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220"/>
        <w:tab w:val="center" w:pos="5472"/>
        <w:tab w:val="left" w:pos="10080"/>
      </w:tabs>
      <w:rPr>
        <w:b/>
        <w:i/>
        <w:sz w:val="16"/>
        <w:szCs w:val="16"/>
      </w:rPr>
    </w:pPr>
    <w:r w:rsidRPr="00C55BD5">
      <w:rPr>
        <w:b/>
        <w:i/>
        <w:sz w:val="16"/>
        <w:szCs w:val="16"/>
      </w:rPr>
      <w:t>Anglo/Itapira-Moji</w:t>
    </w:r>
    <w:r>
      <w:rPr>
        <w:b/>
        <w:i/>
        <w:sz w:val="16"/>
        <w:szCs w:val="16"/>
      </w:rPr>
      <w:tab/>
      <w:t>2º Colegial</w:t>
    </w:r>
    <w:r>
      <w:rPr>
        <w:b/>
        <w:i/>
        <w:sz w:val="16"/>
        <w:szCs w:val="16"/>
      </w:rPr>
      <w:tab/>
    </w:r>
    <w:r w:rsidR="005623F1" w:rsidRPr="0054336A">
      <w:rPr>
        <w:rStyle w:val="Nmerodepgina"/>
        <w:sz w:val="16"/>
        <w:szCs w:val="16"/>
      </w:rPr>
      <w:fldChar w:fldCharType="begin"/>
    </w:r>
    <w:r w:rsidRPr="0054336A">
      <w:rPr>
        <w:rStyle w:val="Nmerodepgina"/>
        <w:sz w:val="16"/>
        <w:szCs w:val="16"/>
      </w:rPr>
      <w:instrText xml:space="preserve"> PAGE </w:instrText>
    </w:r>
    <w:r w:rsidR="005623F1" w:rsidRPr="0054336A">
      <w:rPr>
        <w:rStyle w:val="Nmerodepgina"/>
        <w:sz w:val="16"/>
        <w:szCs w:val="16"/>
      </w:rPr>
      <w:fldChar w:fldCharType="separate"/>
    </w:r>
    <w:r w:rsidR="00B21526">
      <w:rPr>
        <w:rStyle w:val="Nmerodepgina"/>
        <w:noProof/>
        <w:sz w:val="16"/>
        <w:szCs w:val="16"/>
      </w:rPr>
      <w:t>2</w:t>
    </w:r>
    <w:r w:rsidR="005623F1" w:rsidRPr="0054336A">
      <w:rPr>
        <w:rStyle w:val="Nmerodepgina"/>
        <w:sz w:val="16"/>
        <w:szCs w:val="1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306" w:rsidRPr="0054336A" w:rsidRDefault="00A4053E" w:rsidP="00F70306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220"/>
        <w:tab w:val="center" w:pos="5472"/>
        <w:tab w:val="left" w:pos="10080"/>
      </w:tabs>
      <w:rPr>
        <w:b/>
        <w:i/>
        <w:sz w:val="16"/>
        <w:szCs w:val="16"/>
      </w:rPr>
    </w:pPr>
    <w:r w:rsidRPr="00C55BD5">
      <w:rPr>
        <w:b/>
        <w:i/>
        <w:sz w:val="16"/>
        <w:szCs w:val="16"/>
      </w:rPr>
      <w:t>Anglo/Itapira-Moji</w:t>
    </w:r>
    <w:r>
      <w:rPr>
        <w:b/>
        <w:i/>
        <w:sz w:val="16"/>
        <w:szCs w:val="16"/>
      </w:rPr>
      <w:tab/>
      <w:t>2º Colegial/Plúcio-Wally</w:t>
    </w:r>
    <w:r>
      <w:rPr>
        <w:b/>
        <w:i/>
        <w:sz w:val="16"/>
        <w:szCs w:val="16"/>
      </w:rPr>
      <w:tab/>
    </w:r>
    <w:r w:rsidR="005623F1" w:rsidRPr="0054336A">
      <w:rPr>
        <w:rStyle w:val="Nmerodepgina"/>
        <w:sz w:val="16"/>
        <w:szCs w:val="16"/>
      </w:rPr>
      <w:fldChar w:fldCharType="begin"/>
    </w:r>
    <w:r w:rsidRPr="0054336A">
      <w:rPr>
        <w:rStyle w:val="Nmerodepgina"/>
        <w:sz w:val="16"/>
        <w:szCs w:val="16"/>
      </w:rPr>
      <w:instrText xml:space="preserve"> PAGE </w:instrText>
    </w:r>
    <w:r w:rsidR="005623F1" w:rsidRPr="0054336A">
      <w:rPr>
        <w:rStyle w:val="Nmerodepgina"/>
        <w:sz w:val="16"/>
        <w:szCs w:val="16"/>
      </w:rPr>
      <w:fldChar w:fldCharType="separate"/>
    </w:r>
    <w:r w:rsidR="00B21526">
      <w:rPr>
        <w:rStyle w:val="Nmerodepgina"/>
        <w:noProof/>
        <w:sz w:val="16"/>
        <w:szCs w:val="16"/>
      </w:rPr>
      <w:t>1</w:t>
    </w:r>
    <w:r w:rsidR="005623F1" w:rsidRPr="0054336A">
      <w:rPr>
        <w:rStyle w:val="Nmerodepgina"/>
        <w:sz w:val="16"/>
        <w:szCs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4D6"/>
    <w:rsid w:val="00176372"/>
    <w:rsid w:val="003B360D"/>
    <w:rsid w:val="00426D36"/>
    <w:rsid w:val="005623F1"/>
    <w:rsid w:val="007D6029"/>
    <w:rsid w:val="00A4053E"/>
    <w:rsid w:val="00B21526"/>
    <w:rsid w:val="00BD20F1"/>
    <w:rsid w:val="00D804D6"/>
    <w:rsid w:val="00F21132"/>
    <w:rsid w:val="00FA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29"/>
  </w:style>
  <w:style w:type="paragraph" w:styleId="Ttulo1">
    <w:name w:val="heading 1"/>
    <w:basedOn w:val="Normal"/>
    <w:next w:val="Normal"/>
    <w:link w:val="Ttulo1Char"/>
    <w:qFormat/>
    <w:rsid w:val="00D804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6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04D6"/>
    <w:rPr>
      <w:rFonts w:ascii="Times New Roman" w:eastAsia="Times New Roman" w:hAnsi="Times New Roman" w:cs="Times New Roman"/>
      <w:b/>
      <w:sz w:val="16"/>
      <w:szCs w:val="24"/>
      <w:u w:val="single"/>
      <w:lang w:eastAsia="pt-BR"/>
    </w:rPr>
  </w:style>
  <w:style w:type="paragraph" w:customStyle="1" w:styleId="colunas">
    <w:name w:val="colunas"/>
    <w:basedOn w:val="Normal"/>
    <w:link w:val="colunasChar"/>
    <w:rsid w:val="00D804D6"/>
    <w:pPr>
      <w:tabs>
        <w:tab w:val="left" w:pos="680"/>
        <w:tab w:val="left" w:pos="907"/>
        <w:tab w:val="left" w:pos="2183"/>
      </w:tabs>
      <w:spacing w:after="20" w:line="240" w:lineRule="auto"/>
      <w:ind w:left="511" w:hanging="227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questo">
    <w:name w:val="questão"/>
    <w:basedOn w:val="Normal"/>
    <w:next w:val="questobody"/>
    <w:link w:val="questoChar"/>
    <w:rsid w:val="00D804D6"/>
    <w:pPr>
      <w:tabs>
        <w:tab w:val="left" w:pos="284"/>
      </w:tabs>
      <w:spacing w:before="100" w:after="20" w:line="240" w:lineRule="auto"/>
      <w:ind w:left="284" w:hanging="284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D804D6"/>
    <w:pPr>
      <w:spacing w:before="0"/>
      <w:ind w:firstLine="0"/>
    </w:pPr>
  </w:style>
  <w:style w:type="paragraph" w:customStyle="1" w:styleId="col2">
    <w:name w:val="col2"/>
    <w:basedOn w:val="col3"/>
    <w:link w:val="col2Char"/>
    <w:rsid w:val="00D804D6"/>
    <w:pPr>
      <w:tabs>
        <w:tab w:val="clear" w:pos="1871"/>
        <w:tab w:val="clear" w:pos="2098"/>
        <w:tab w:val="clear" w:pos="3459"/>
        <w:tab w:val="clear" w:pos="3686"/>
        <w:tab w:val="left" w:pos="2665"/>
        <w:tab w:val="left" w:pos="2892"/>
      </w:tabs>
    </w:pPr>
  </w:style>
  <w:style w:type="paragraph" w:customStyle="1" w:styleId="col3">
    <w:name w:val="col3"/>
    <w:basedOn w:val="colunas"/>
    <w:rsid w:val="00D804D6"/>
    <w:pPr>
      <w:tabs>
        <w:tab w:val="clear" w:pos="680"/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ind w:left="284" w:firstLine="0"/>
      <w:jc w:val="left"/>
    </w:pPr>
  </w:style>
  <w:style w:type="character" w:styleId="Nmerodepgina">
    <w:name w:val="page number"/>
    <w:rsid w:val="00D804D6"/>
    <w:rPr>
      <w:rFonts w:ascii="Times" w:hAnsi="Times"/>
      <w:b/>
      <w:sz w:val="20"/>
    </w:rPr>
  </w:style>
  <w:style w:type="paragraph" w:styleId="Rodap">
    <w:name w:val="footer"/>
    <w:basedOn w:val="Normal"/>
    <w:link w:val="RodapChar"/>
    <w:rsid w:val="00D804D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804D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04D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D804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decontinuao2">
    <w:name w:val="List Continue 2"/>
    <w:basedOn w:val="Normal"/>
    <w:rsid w:val="00D804D6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4D6"/>
    <w:rPr>
      <w:rFonts w:ascii="Tahoma" w:hAnsi="Tahoma" w:cs="Tahoma"/>
      <w:sz w:val="16"/>
      <w:szCs w:val="16"/>
    </w:rPr>
  </w:style>
  <w:style w:type="paragraph" w:customStyle="1" w:styleId="item">
    <w:name w:val="item"/>
    <w:basedOn w:val="Normal"/>
    <w:link w:val="itemChar"/>
    <w:rsid w:val="00D804D6"/>
    <w:pPr>
      <w:tabs>
        <w:tab w:val="right" w:pos="567"/>
        <w:tab w:val="left" w:pos="641"/>
      </w:tabs>
      <w:spacing w:before="40" w:after="20" w:line="288" w:lineRule="auto"/>
      <w:ind w:left="641" w:hanging="357"/>
      <w:jc w:val="both"/>
    </w:pPr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itemChar">
    <w:name w:val="item Char"/>
    <w:basedOn w:val="Fontepargpadro"/>
    <w:link w:val="item"/>
    <w:rsid w:val="00D804D6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questoChar">
    <w:name w:val="questão Char"/>
    <w:basedOn w:val="Fontepargpadro"/>
    <w:link w:val="questo"/>
    <w:rsid w:val="00D804D6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lunasChar">
    <w:name w:val="colunas Char"/>
    <w:basedOn w:val="Fontepargpadro"/>
    <w:link w:val="colunas"/>
    <w:rsid w:val="00D804D6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questobodyChar">
    <w:name w:val="questão body Char"/>
    <w:basedOn w:val="questoChar"/>
    <w:link w:val="questobody"/>
    <w:rsid w:val="00D804D6"/>
  </w:style>
  <w:style w:type="character" w:customStyle="1" w:styleId="col2Char">
    <w:name w:val="col2 Char"/>
    <w:basedOn w:val="Fontepargpadro"/>
    <w:link w:val="col2"/>
    <w:rsid w:val="00D804D6"/>
    <w:rPr>
      <w:rFonts w:ascii="Arial" w:eastAsia="Times New Roman" w:hAnsi="Arial" w:cs="Times New Roman"/>
      <w:sz w:val="1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header" Target="header2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png"/><Relationship Id="rId38" Type="http://schemas.openxmlformats.org/officeDocument/2006/relationships/oleObject" Target="embeddings/oleObject20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png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2.png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1825</Words>
  <Characters>9857</Characters>
  <Application>Microsoft Office Word</Application>
  <DocSecurity>0</DocSecurity>
  <Lines>82</Lines>
  <Paragraphs>23</Paragraphs>
  <ScaleCrop>false</ScaleCrop>
  <Company/>
  <LinksUpToDate>false</LinksUpToDate>
  <CharactersWithSpaces>11659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5</cp:revision>
  <dcterms:created xsi:type="dcterms:W3CDTF">2016-08-07T20:20:00Z</dcterms:created>
  <dcterms:modified xsi:type="dcterms:W3CDTF">2016-08-07T20:38:00Z</dcterms:modified>
</cp:coreProperties>
</file>