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 xml:space="preserve">Onde não especificado, use: 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b/>
          <w:szCs w:val="16"/>
        </w:rPr>
        <w:t>g</w:t>
      </w:r>
      <w:r w:rsidRPr="007E5445">
        <w:rPr>
          <w:szCs w:val="16"/>
        </w:rPr>
        <w:t xml:space="preserve"> = 10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;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b/>
          <w:szCs w:val="16"/>
        </w:rPr>
        <w:t>d</w:t>
      </w:r>
      <w:r w:rsidRPr="007E5445">
        <w:rPr>
          <w:b/>
          <w:szCs w:val="16"/>
          <w:vertAlign w:val="subscript"/>
        </w:rPr>
        <w:t>água</w:t>
      </w:r>
      <w:r w:rsidRPr="007E5445">
        <w:rPr>
          <w:szCs w:val="16"/>
        </w:rPr>
        <w:t xml:space="preserve"> = 1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= 1 g/mL = 1 kg/L = 1.000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; 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1 atm = 10</w:t>
      </w:r>
      <w:r w:rsidRPr="007E5445">
        <w:rPr>
          <w:szCs w:val="16"/>
          <w:vertAlign w:val="superscript"/>
        </w:rPr>
        <w:t>5</w:t>
      </w:r>
      <w:r w:rsidRPr="007E5445">
        <w:rPr>
          <w:szCs w:val="16"/>
        </w:rPr>
        <w:t xml:space="preserve"> Pa = 10 mH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>O = 760 mmHg.</w:t>
      </w:r>
    </w:p>
    <w:p w:rsidR="00863D98" w:rsidRPr="007E5445" w:rsidRDefault="00863D98" w:rsidP="00863D98">
      <w:pPr>
        <w:jc w:val="both"/>
        <w:rPr>
          <w:rFonts w:ascii="Arial" w:hAnsi="Arial" w:cs="Arial"/>
          <w:b/>
          <w:bCs/>
          <w:sz w:val="16"/>
          <w:szCs w:val="16"/>
          <w:u w:val="single"/>
        </w:rPr>
      </w:pPr>
      <w:r w:rsidRPr="007E5445">
        <w:rPr>
          <w:rFonts w:ascii="Arial" w:hAnsi="Arial" w:cs="Arial"/>
          <w:b/>
          <w:bCs/>
          <w:sz w:val="16"/>
          <w:szCs w:val="16"/>
          <w:u w:val="single"/>
        </w:rPr>
        <w:t>Pressão</w:t>
      </w:r>
    </w:p>
    <w:p w:rsidR="00863D98" w:rsidRPr="007E5445" w:rsidRDefault="00863D98" w:rsidP="00863D98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1.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>Cada pé de uma pessoa oferece uma área de apoio de 150 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 xml:space="preserve">. Se ela tem massa de </w:t>
      </w:r>
      <w:smartTag w:uri="urn:schemas-microsoft-com:office:smarttags" w:element="metricconverter">
        <w:smartTagPr>
          <w:attr w:name="ProductID" w:val="60 kg"/>
        </w:smartTagPr>
        <w:r w:rsidRPr="007E5445">
          <w:rPr>
            <w:rFonts w:cs="Arial"/>
            <w:szCs w:val="16"/>
          </w:rPr>
          <w:t>60 kg</w:t>
        </w:r>
      </w:smartTag>
      <w:r w:rsidRPr="007E5445">
        <w:rPr>
          <w:rFonts w:cs="Arial"/>
          <w:szCs w:val="16"/>
        </w:rPr>
        <w:t>, calcule,  em N/m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>, a pressão média que ela exerce sobre o solo horizontal, quando está parada e norma</w:t>
      </w:r>
      <w:r w:rsidRPr="007E5445">
        <w:rPr>
          <w:rFonts w:cs="Arial"/>
          <w:szCs w:val="16"/>
        </w:rPr>
        <w:t>l</w:t>
      </w:r>
      <w:r w:rsidRPr="007E5445">
        <w:rPr>
          <w:rFonts w:cs="Arial"/>
          <w:szCs w:val="16"/>
        </w:rPr>
        <w:t>mente em pé.</w:t>
      </w:r>
    </w:p>
    <w:p w:rsidR="00863D98" w:rsidRPr="007E5445" w:rsidRDefault="00863D98" w:rsidP="00863D98">
      <w:pPr>
        <w:pStyle w:val="questo"/>
        <w:spacing w:before="120"/>
        <w:rPr>
          <w:rFonts w:cs="Arial"/>
          <w:b/>
          <w:szCs w:val="16"/>
        </w:rPr>
      </w:pPr>
      <w:r w:rsidRPr="007E5445">
        <w:rPr>
          <w:rFonts w:cs="Arial"/>
          <w:b/>
          <w:szCs w:val="16"/>
        </w:rPr>
        <w:t>2.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 xml:space="preserve">As arestas de um tijolo são </w:t>
      </w:r>
      <w:r w:rsidRPr="007E5445">
        <w:rPr>
          <w:rFonts w:cs="Arial"/>
          <w:b/>
          <w:bCs/>
          <w:szCs w:val="16"/>
        </w:rPr>
        <w:t xml:space="preserve">a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20 cm"/>
        </w:smartTagPr>
        <w:r w:rsidRPr="007E5445">
          <w:rPr>
            <w:rFonts w:cs="Arial"/>
            <w:szCs w:val="16"/>
          </w:rPr>
          <w:t>20 cm</w:t>
        </w:r>
      </w:smartTag>
      <w:r w:rsidRPr="007E5445">
        <w:rPr>
          <w:rFonts w:cs="Arial"/>
          <w:szCs w:val="16"/>
        </w:rPr>
        <w:t xml:space="preserve">, </w:t>
      </w:r>
      <w:r w:rsidRPr="007E5445">
        <w:rPr>
          <w:rFonts w:cs="Arial"/>
          <w:b/>
          <w:bCs/>
          <w:szCs w:val="16"/>
        </w:rPr>
        <w:t>b</w:t>
      </w:r>
      <w:r w:rsidRPr="007E5445">
        <w:rPr>
          <w:rFonts w:cs="Arial"/>
          <w:szCs w:val="16"/>
        </w:rPr>
        <w:t xml:space="preserve"> = </w:t>
      </w:r>
      <w:smartTag w:uri="urn:schemas-microsoft-com:office:smarttags" w:element="metricconverter">
        <w:smartTagPr>
          <w:attr w:name="ProductID" w:val="10 cm"/>
        </w:smartTagPr>
        <w:r w:rsidRPr="007E5445">
          <w:rPr>
            <w:rFonts w:cs="Arial"/>
            <w:szCs w:val="16"/>
          </w:rPr>
          <w:t>10 cm</w:t>
        </w:r>
      </w:smartTag>
      <w:r w:rsidRPr="007E5445">
        <w:rPr>
          <w:rFonts w:cs="Arial"/>
          <w:szCs w:val="16"/>
        </w:rPr>
        <w:t xml:space="preserve"> e </w:t>
      </w:r>
      <w:r w:rsidRPr="007E5445">
        <w:rPr>
          <w:rFonts w:cs="Arial"/>
          <w:b/>
          <w:bCs/>
          <w:szCs w:val="16"/>
        </w:rPr>
        <w:t xml:space="preserve">c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5 cm"/>
        </w:smartTagPr>
        <w:r w:rsidRPr="007E5445">
          <w:rPr>
            <w:rFonts w:cs="Arial"/>
            <w:szCs w:val="16"/>
          </w:rPr>
          <w:t>5 cm</w:t>
        </w:r>
      </w:smartTag>
      <w:r w:rsidRPr="007E5445">
        <w:rPr>
          <w:rFonts w:cs="Arial"/>
          <w:szCs w:val="16"/>
        </w:rPr>
        <w:t xml:space="preserve"> e sua massa é </w:t>
      </w:r>
      <w:r w:rsidRPr="007E5445">
        <w:rPr>
          <w:rFonts w:cs="Arial"/>
          <w:b/>
          <w:bCs/>
          <w:szCs w:val="16"/>
        </w:rPr>
        <w:t xml:space="preserve">m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1,5 kg"/>
        </w:smartTagPr>
        <w:r w:rsidRPr="007E5445">
          <w:rPr>
            <w:rFonts w:cs="Arial"/>
            <w:szCs w:val="16"/>
          </w:rPr>
          <w:t>1,5 kg</w:t>
        </w:r>
      </w:smartTag>
      <w:r w:rsidRPr="007E5445">
        <w:rPr>
          <w:rFonts w:cs="Arial"/>
          <w:szCs w:val="16"/>
        </w:rPr>
        <w:t>. Calcule a pressão que ele exerce sobre uma superfície horizontal quando apoiado sobre sua face de menor área, em N/m</w:t>
      </w:r>
      <w:r w:rsidRPr="007E5445">
        <w:rPr>
          <w:rFonts w:cs="Arial"/>
          <w:szCs w:val="16"/>
          <w:vertAlign w:val="superscript"/>
        </w:rPr>
        <w:t xml:space="preserve">2 </w:t>
      </w:r>
      <w:r w:rsidRPr="007E5445">
        <w:rPr>
          <w:rFonts w:cs="Arial"/>
          <w:szCs w:val="16"/>
        </w:rPr>
        <w:t>.</w:t>
      </w:r>
      <w:r w:rsidRPr="007E5445">
        <w:rPr>
          <w:rFonts w:cs="Arial"/>
          <w:b/>
          <w:szCs w:val="16"/>
        </w:rPr>
        <w:tab/>
      </w:r>
    </w:p>
    <w:p w:rsidR="00863D98" w:rsidRPr="007E5445" w:rsidRDefault="00863D98" w:rsidP="00863D98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3.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>(Udesc) Aproximadamente 50% do peso corporal é sustentado pela quinta vértebra lombar. Qual a pressão, em N/m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>, exercida sobre a área de 20 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 xml:space="preserve"> dessa vértebra, em um homem ereto de </w:t>
      </w:r>
      <w:smartTag w:uri="urn:schemas-microsoft-com:office:smarttags" w:element="metricconverter">
        <w:smartTagPr>
          <w:attr w:name="ProductID" w:val="80 kg"/>
        </w:smartTagPr>
        <w:r w:rsidRPr="007E5445">
          <w:rPr>
            <w:rFonts w:cs="Arial"/>
            <w:szCs w:val="16"/>
          </w:rPr>
          <w:t>80 kg</w:t>
        </w:r>
      </w:smartTag>
      <w:r w:rsidRPr="007E5445">
        <w:rPr>
          <w:rFonts w:cs="Arial"/>
          <w:szCs w:val="16"/>
        </w:rPr>
        <w:t xml:space="preserve"> de massa? </w:t>
      </w:r>
    </w:p>
    <w:p w:rsidR="00863D98" w:rsidRPr="007E5445" w:rsidRDefault="00863D98" w:rsidP="00863D98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4.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>A tela a de uma TV-</w:t>
      </w:r>
      <w:smartTag w:uri="urn:schemas-microsoft-com:office:smarttags" w:element="metricconverter">
        <w:smartTagPr>
          <w:attr w:name="ProductID" w:val="20’"/>
        </w:smartTagPr>
        <w:r w:rsidRPr="007E5445">
          <w:rPr>
            <w:rFonts w:cs="Arial"/>
            <w:szCs w:val="16"/>
          </w:rPr>
          <w:t>20’</w:t>
        </w:r>
      </w:smartTag>
      <w:r w:rsidRPr="007E5445">
        <w:rPr>
          <w:rFonts w:cs="Arial"/>
          <w:szCs w:val="16"/>
        </w:rPr>
        <w:t xml:space="preserve"> tem </w:t>
      </w:r>
      <w:smartTag w:uri="urn:schemas-microsoft-com:office:smarttags" w:element="metricconverter">
        <w:smartTagPr>
          <w:attr w:name="ProductID" w:val="40 cm"/>
        </w:smartTagPr>
        <w:r w:rsidRPr="007E5445">
          <w:rPr>
            <w:rFonts w:cs="Arial"/>
            <w:szCs w:val="16"/>
          </w:rPr>
          <w:t>40 cm</w:t>
        </w:r>
      </w:smartTag>
      <w:r w:rsidRPr="007E5445">
        <w:rPr>
          <w:rFonts w:cs="Arial"/>
          <w:szCs w:val="16"/>
        </w:rPr>
        <w:t xml:space="preserve"> de comprimento por </w:t>
      </w:r>
      <w:smartTag w:uri="urn:schemas-microsoft-com:office:smarttags" w:element="metricconverter">
        <w:smartTagPr>
          <w:attr w:name="ProductID" w:val="30 cm"/>
        </w:smartTagPr>
        <w:r w:rsidRPr="007E5445">
          <w:rPr>
            <w:rFonts w:cs="Arial"/>
            <w:szCs w:val="16"/>
          </w:rPr>
          <w:t>30 cm</w:t>
        </w:r>
      </w:smartTag>
      <w:r w:rsidRPr="007E5445">
        <w:rPr>
          <w:rFonts w:cs="Arial"/>
          <w:szCs w:val="16"/>
        </w:rPr>
        <w:t xml:space="preserve"> de altura aproximadamente. Considerando que, no tubo, a pressão i</w:t>
      </w:r>
      <w:r w:rsidRPr="007E5445">
        <w:rPr>
          <w:rFonts w:cs="Arial"/>
          <w:szCs w:val="16"/>
        </w:rPr>
        <w:t>n</w:t>
      </w:r>
      <w:r w:rsidRPr="007E5445">
        <w:rPr>
          <w:rFonts w:cs="Arial"/>
          <w:szCs w:val="16"/>
        </w:rPr>
        <w:t>terna é 1</w:t>
      </w:r>
      <w:r w:rsidRPr="007E5445">
        <w:rPr>
          <w:rFonts w:cs="Arial"/>
          <w:szCs w:val="16"/>
        </w:rPr>
        <w:sym w:font="Symbol" w:char="F0B4"/>
      </w:r>
      <w:r w:rsidRPr="007E5445">
        <w:rPr>
          <w:rFonts w:cs="Arial"/>
          <w:szCs w:val="16"/>
        </w:rPr>
        <w:t>10</w:t>
      </w:r>
      <w:r w:rsidRPr="007E5445">
        <w:rPr>
          <w:rFonts w:cs="Arial"/>
          <w:szCs w:val="16"/>
          <w:vertAlign w:val="superscript"/>
        </w:rPr>
        <w:t>3</w:t>
      </w:r>
      <w:r w:rsidRPr="007E5445">
        <w:rPr>
          <w:rFonts w:cs="Arial"/>
          <w:szCs w:val="16"/>
        </w:rPr>
        <w:t xml:space="preserve"> N/m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 xml:space="preserve">, qual a intensidade da força resultante suportada pelo vidro da tela? </w:t>
      </w:r>
    </w:p>
    <w:p w:rsidR="00863D98" w:rsidRPr="007E5445" w:rsidRDefault="00863D98" w:rsidP="00863D98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5.</w:t>
      </w:r>
      <w:r w:rsidRPr="007E5445">
        <w:rPr>
          <w:rFonts w:cs="Arial"/>
          <w:szCs w:val="16"/>
        </w:rPr>
        <w:tab/>
        <w:t xml:space="preserve">(Unicamp) Uma dada panela de pressão é feita para cozinhar feijão à temperatura de </w:t>
      </w:r>
      <w:smartTag w:uri="urn:schemas-microsoft-com:office:smarttags" w:element="metricconverter">
        <w:smartTagPr>
          <w:attr w:name="ProductID" w:val="110 ﾰC"/>
        </w:smartTagPr>
        <w:r w:rsidRPr="007E5445">
          <w:rPr>
            <w:rFonts w:cs="Arial"/>
            <w:szCs w:val="16"/>
          </w:rPr>
          <w:t>110 °C</w:t>
        </w:r>
      </w:smartTag>
      <w:r w:rsidRPr="007E5445">
        <w:rPr>
          <w:rFonts w:cs="Arial"/>
          <w:szCs w:val="16"/>
        </w:rPr>
        <w:t>. A válvula da panela é constituída por um furo de área igual a 0,20 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>, tampado por um peso que mantém uma sobrepressão dentro da panela. A pressão de vapor da água (pressão em que a água ferve) como função da temp</w:t>
      </w:r>
      <w:r w:rsidRPr="007E5445">
        <w:rPr>
          <w:rFonts w:cs="Arial"/>
          <w:szCs w:val="16"/>
        </w:rPr>
        <w:t>e</w:t>
      </w:r>
      <w:r w:rsidRPr="007E5445">
        <w:rPr>
          <w:rFonts w:cs="Arial"/>
          <w:szCs w:val="16"/>
        </w:rPr>
        <w:t xml:space="preserve">ratura é dada pela curva abaixo. </w:t>
      </w:r>
    </w:p>
    <w:p w:rsidR="00863D98" w:rsidRPr="007E5445" w:rsidRDefault="00863D98" w:rsidP="00863D98">
      <w:pPr>
        <w:pStyle w:val="questobody"/>
        <w:jc w:val="center"/>
        <w:rPr>
          <w:rFonts w:cs="Arial"/>
          <w:szCs w:val="16"/>
        </w:rPr>
      </w:pPr>
      <w:r w:rsidRPr="007E5445">
        <w:rPr>
          <w:rFonts w:cs="Arial"/>
          <w:szCs w:val="16"/>
        </w:rPr>
        <w:object w:dxaOrig="3035" w:dyaOrig="3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128.4pt" o:ole="" fillcolor="window">
            <v:imagedata r:id="rId7" o:title=""/>
          </v:shape>
          <o:OLEObject Type="Embed" ProgID="CorelDraw.Graphic.8" ShapeID="_x0000_i1025" DrawAspect="Content" ObjectID="_1554180477" r:id="rId8"/>
        </w:object>
      </w:r>
    </w:p>
    <w:p w:rsidR="00863D98" w:rsidRPr="007E5445" w:rsidRDefault="00863D98" w:rsidP="00863D98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t>a)</w:t>
      </w:r>
      <w:r w:rsidRPr="007E5445">
        <w:rPr>
          <w:rFonts w:cs="Arial"/>
          <w:szCs w:val="16"/>
        </w:rPr>
        <w:tab/>
        <w:t>Tire do gráfico o valor da pressão atmosférica, em N/cm</w:t>
      </w:r>
      <w:r w:rsidRPr="007E5445">
        <w:rPr>
          <w:rFonts w:cs="Arial"/>
          <w:szCs w:val="16"/>
          <w:vertAlign w:val="superscript"/>
        </w:rPr>
        <w:t>2</w:t>
      </w:r>
      <w:r w:rsidRPr="007E5445">
        <w:rPr>
          <w:rFonts w:cs="Arial"/>
          <w:szCs w:val="16"/>
        </w:rPr>
        <w:t>, s</w:t>
      </w:r>
      <w:r w:rsidRPr="007E5445">
        <w:rPr>
          <w:rFonts w:cs="Arial"/>
          <w:szCs w:val="16"/>
        </w:rPr>
        <w:t>a</w:t>
      </w:r>
      <w:r w:rsidRPr="007E5445">
        <w:rPr>
          <w:rFonts w:cs="Arial"/>
          <w:szCs w:val="16"/>
        </w:rPr>
        <w:t xml:space="preserve">bendo que nesta pressão a água ferve a </w:t>
      </w:r>
      <w:smartTag w:uri="urn:schemas-microsoft-com:office:smarttags" w:element="metricconverter">
        <w:smartTagPr>
          <w:attr w:name="ProductID" w:val="100 ﾰC"/>
        </w:smartTagPr>
        <w:r w:rsidRPr="007E5445">
          <w:rPr>
            <w:rFonts w:cs="Arial"/>
            <w:szCs w:val="16"/>
          </w:rPr>
          <w:t>100 °C</w:t>
        </w:r>
      </w:smartTag>
      <w:r w:rsidRPr="007E5445">
        <w:rPr>
          <w:rFonts w:cs="Arial"/>
          <w:szCs w:val="16"/>
        </w:rPr>
        <w:t>.</w:t>
      </w:r>
    </w:p>
    <w:p w:rsidR="00863D98" w:rsidRPr="007E5445" w:rsidRDefault="00863D98" w:rsidP="00863D98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t>b)</w:t>
      </w:r>
      <w:r w:rsidRPr="007E5445">
        <w:rPr>
          <w:rFonts w:cs="Arial"/>
          <w:szCs w:val="16"/>
        </w:rPr>
        <w:tab/>
        <w:t xml:space="preserve">Tire do gráfico a pressão no interior da panela quando o feijão está cozinhando a </w:t>
      </w:r>
      <w:smartTag w:uri="urn:schemas-microsoft-com:office:smarttags" w:element="metricconverter">
        <w:smartTagPr>
          <w:attr w:name="ProductID" w:val="110 ﾰC"/>
        </w:smartTagPr>
        <w:r w:rsidRPr="007E5445">
          <w:rPr>
            <w:rFonts w:cs="Arial"/>
            <w:szCs w:val="16"/>
          </w:rPr>
          <w:t>110 °C</w:t>
        </w:r>
      </w:smartTag>
      <w:r w:rsidRPr="007E5445">
        <w:rPr>
          <w:rFonts w:cs="Arial"/>
          <w:szCs w:val="16"/>
        </w:rPr>
        <w:t>.</w:t>
      </w:r>
    </w:p>
    <w:p w:rsidR="00863D98" w:rsidRPr="007E5445" w:rsidRDefault="00863D98" w:rsidP="00863D98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t>c)</w:t>
      </w:r>
      <w:r w:rsidRPr="007E5445">
        <w:rPr>
          <w:rFonts w:cs="Arial"/>
          <w:szCs w:val="16"/>
        </w:rPr>
        <w:tab/>
        <w:t>Calcule o peso da válvula necessário para equilibrar a diferença de pressão interna e externa à panela.</w:t>
      </w:r>
    </w:p>
    <w:p w:rsidR="00863D98" w:rsidRPr="007E5445" w:rsidRDefault="00863D98" w:rsidP="00863D98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6.</w:t>
      </w:r>
      <w:r w:rsidRPr="007E5445">
        <w:rPr>
          <w:rFonts w:cs="Arial"/>
          <w:szCs w:val="16"/>
        </w:rPr>
        <w:tab/>
        <w:t xml:space="preserve">Uma pessoa de </w:t>
      </w:r>
      <w:r w:rsidRPr="007E5445">
        <w:rPr>
          <w:rFonts w:cs="Arial"/>
          <w:b/>
          <w:szCs w:val="16"/>
        </w:rPr>
        <w:t xml:space="preserve">m </w:t>
      </w:r>
      <w:r w:rsidRPr="007E5445">
        <w:rPr>
          <w:rFonts w:cs="Arial"/>
          <w:szCs w:val="16"/>
        </w:rPr>
        <w:t xml:space="preserve">= </w:t>
      </w:r>
      <w:smartTag w:uri="urn:schemas-microsoft-com:office:smarttags" w:element="metricconverter">
        <w:smartTagPr>
          <w:attr w:name="ProductID" w:val="70 kg"/>
        </w:smartTagPr>
        <w:r w:rsidRPr="007E5445">
          <w:rPr>
            <w:rFonts w:cs="Arial"/>
            <w:szCs w:val="16"/>
          </w:rPr>
          <w:t>70 kg</w:t>
        </w:r>
      </w:smartTag>
      <w:r w:rsidRPr="007E5445">
        <w:rPr>
          <w:rFonts w:cs="Arial"/>
          <w:szCs w:val="16"/>
        </w:rPr>
        <w:t xml:space="preserve"> apóia-se sobre uma chapa quadrada de  </w:t>
      </w:r>
      <w:smartTag w:uri="urn:schemas-microsoft-com:office:smarttags" w:element="metricconverter">
        <w:smartTagPr>
          <w:attr w:name="ProductID" w:val="50 cm"/>
        </w:smartTagPr>
        <w:r w:rsidRPr="007E5445">
          <w:rPr>
            <w:rFonts w:cs="Arial"/>
            <w:szCs w:val="16"/>
          </w:rPr>
          <w:t>50 cm</w:t>
        </w:r>
      </w:smartTag>
      <w:r w:rsidRPr="007E5445">
        <w:rPr>
          <w:rFonts w:cs="Arial"/>
          <w:szCs w:val="16"/>
        </w:rPr>
        <w:t xml:space="preserve"> de lado, que repousa sobre uma bolsa de água. Se a  dens</w:t>
      </w:r>
      <w:r w:rsidRPr="007E5445">
        <w:rPr>
          <w:rFonts w:cs="Arial"/>
          <w:szCs w:val="16"/>
        </w:rPr>
        <w:t>i</w:t>
      </w:r>
      <w:r w:rsidRPr="007E5445">
        <w:rPr>
          <w:rFonts w:cs="Arial"/>
          <w:szCs w:val="16"/>
        </w:rPr>
        <w:t xml:space="preserve">dade superficial da chapa é </w:t>
      </w:r>
      <w:r w:rsidRPr="007E5445">
        <w:rPr>
          <w:rFonts w:cs="Arial"/>
          <w:b/>
          <w:szCs w:val="16"/>
        </w:rPr>
        <w:sym w:font="Symbol" w:char="F072"/>
      </w:r>
      <w:r w:rsidRPr="007E5445">
        <w:rPr>
          <w:rFonts w:cs="Arial"/>
          <w:szCs w:val="16"/>
        </w:rPr>
        <w:t xml:space="preserve"> = 40 kg/m</w:t>
      </w:r>
      <w:r w:rsidRPr="007E5445">
        <w:rPr>
          <w:rFonts w:cs="Arial"/>
          <w:szCs w:val="16"/>
          <w:vertAlign w:val="superscript"/>
        </w:rPr>
        <w:t xml:space="preserve">2 </w:t>
      </w:r>
      <w:r w:rsidRPr="007E5445">
        <w:rPr>
          <w:rFonts w:cs="Arial"/>
          <w:szCs w:val="16"/>
        </w:rPr>
        <w:t>, determine a pressão m</w:t>
      </w:r>
      <w:r w:rsidRPr="007E5445">
        <w:rPr>
          <w:rFonts w:cs="Arial"/>
          <w:szCs w:val="16"/>
        </w:rPr>
        <w:t>é</w:t>
      </w:r>
      <w:r w:rsidRPr="007E5445">
        <w:rPr>
          <w:rFonts w:cs="Arial"/>
          <w:szCs w:val="16"/>
        </w:rPr>
        <w:t>dia que o conjunto pessoa-chapa transmite à bolsa.</w:t>
      </w:r>
    </w:p>
    <w:p w:rsidR="00863D98" w:rsidRPr="007E5445" w:rsidRDefault="00863D98" w:rsidP="00863D98">
      <w:pPr>
        <w:jc w:val="center"/>
        <w:rPr>
          <w:rFonts w:cs="Arial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4679" w:dyaOrig="3150">
          <v:shape id="_x0000_i1026" type="#_x0000_t75" style="width:167.4pt;height:112.2pt" o:ole="" fillcolor="window">
            <v:imagedata r:id="rId9" o:title=""/>
          </v:shape>
          <o:OLEObject Type="Embed" ProgID="PBrush" ShapeID="_x0000_i1026" DrawAspect="Content" ObjectID="_1554180478" r:id="rId10"/>
        </w:object>
      </w:r>
    </w:p>
    <w:p w:rsidR="00863D98" w:rsidRPr="007E5445" w:rsidRDefault="00863D98" w:rsidP="00863D98">
      <w:pPr>
        <w:pStyle w:val="Ttulo3"/>
        <w:jc w:val="both"/>
        <w:rPr>
          <w:rFonts w:ascii="Calibri" w:hAnsi="Calibri"/>
          <w:szCs w:val="16"/>
        </w:rPr>
      </w:pPr>
      <w:r w:rsidRPr="007E5445">
        <w:rPr>
          <w:rFonts w:ascii="Calibri" w:hAnsi="Calibri"/>
          <w:szCs w:val="16"/>
        </w:rPr>
        <w:lastRenderedPageBreak/>
        <w:t>Teorema de Stevin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bCs/>
          <w:szCs w:val="16"/>
        </w:rPr>
        <w:t>7.</w:t>
      </w:r>
      <w:r w:rsidRPr="007E5445">
        <w:rPr>
          <w:szCs w:val="16"/>
        </w:rPr>
        <w:tab/>
        <w:t xml:space="preserve">Um submarino navega imerso numa profundidade constante de </w:t>
      </w:r>
      <w:smartTag w:uri="urn:schemas-microsoft-com:office:smarttags" w:element="metricconverter">
        <w:smartTagPr>
          <w:attr w:name="ProductID" w:val="30 m"/>
        </w:smartTagPr>
        <w:r w:rsidRPr="007E5445">
          <w:rPr>
            <w:szCs w:val="16"/>
          </w:rPr>
          <w:t>30 m</w:t>
        </w:r>
      </w:smartTag>
      <w:r w:rsidRPr="007E5445">
        <w:rPr>
          <w:szCs w:val="16"/>
        </w:rPr>
        <w:t>. Qual deve ser, aproximadamente, a pressão total a que está submetido? Dê a resposta em: mH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>O; atm; Pa e cmHg.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1atm.</w:t>
      </w:r>
      <w:r w:rsidRPr="007E5445">
        <w:rPr>
          <w:szCs w:val="16"/>
        </w:rPr>
        <w:tab/>
        <w:t>B)</w:t>
      </w:r>
      <w:r w:rsidRPr="007E5445">
        <w:rPr>
          <w:szCs w:val="16"/>
        </w:rPr>
        <w:tab/>
        <w:t>2 atm.</w:t>
      </w:r>
      <w:r w:rsidRPr="007E5445">
        <w:rPr>
          <w:szCs w:val="16"/>
        </w:rPr>
        <w:tab/>
        <w:t>C)</w:t>
      </w:r>
      <w:r w:rsidRPr="007E5445">
        <w:rPr>
          <w:szCs w:val="16"/>
        </w:rPr>
        <w:tab/>
        <w:t>3 atm.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>D)</w:t>
      </w:r>
      <w:r w:rsidRPr="007E5445">
        <w:rPr>
          <w:szCs w:val="16"/>
        </w:rPr>
        <w:tab/>
        <w:t>4 atm.</w:t>
      </w:r>
      <w:r w:rsidRPr="007E5445">
        <w:rPr>
          <w:color w:val="FF0000"/>
          <w:szCs w:val="16"/>
        </w:rPr>
        <w:tab/>
      </w:r>
      <w:r w:rsidRPr="007E5445">
        <w:rPr>
          <w:szCs w:val="16"/>
        </w:rPr>
        <w:t>E)</w:t>
      </w:r>
      <w:r w:rsidRPr="007E5445">
        <w:rPr>
          <w:szCs w:val="16"/>
        </w:rPr>
        <w:tab/>
        <w:t>5 atm.</w:t>
      </w:r>
    </w:p>
    <w:p w:rsidR="00863D98" w:rsidRPr="007E5445" w:rsidRDefault="00863D98" w:rsidP="00863D98">
      <w:pPr>
        <w:pStyle w:val="questo"/>
        <w:spacing w:before="120"/>
        <w:rPr>
          <w:snapToGrid w:val="0"/>
          <w:szCs w:val="16"/>
        </w:rPr>
      </w:pPr>
      <w:r w:rsidRPr="007E5445">
        <w:rPr>
          <w:b/>
          <w:bCs/>
          <w:snapToGrid w:val="0"/>
          <w:szCs w:val="16"/>
        </w:rPr>
        <w:t>8.</w:t>
      </w:r>
      <w:r w:rsidRPr="007E5445">
        <w:rPr>
          <w:snapToGrid w:val="0"/>
          <w:szCs w:val="16"/>
        </w:rPr>
        <w:tab/>
        <w:t>Um oceanógrafo construiu um aparelho para medir profundidades no mar</w:t>
      </w:r>
      <w:r w:rsidRPr="007E5445">
        <w:rPr>
          <w:i/>
          <w:snapToGrid w:val="0"/>
          <w:szCs w:val="16"/>
        </w:rPr>
        <w:t xml:space="preserve">.  </w:t>
      </w:r>
      <w:r w:rsidRPr="007E5445">
        <w:rPr>
          <w:snapToGrid w:val="0"/>
          <w:szCs w:val="16"/>
        </w:rPr>
        <w:t>Sabe-se que o aparelho suporta uma pressão total de até 5</w:t>
      </w:r>
      <w:r w:rsidRPr="007E5445">
        <w:rPr>
          <w:snapToGrid w:val="0"/>
          <w:szCs w:val="16"/>
        </w:rPr>
        <w:sym w:font="Symbol" w:char="F0B4"/>
      </w:r>
      <w:r w:rsidRPr="007E5445">
        <w:rPr>
          <w:snapToGrid w:val="0"/>
          <w:szCs w:val="16"/>
        </w:rPr>
        <w:t>10</w:t>
      </w:r>
      <w:r w:rsidRPr="007E5445">
        <w:rPr>
          <w:snapToGrid w:val="0"/>
          <w:szCs w:val="16"/>
          <w:vertAlign w:val="superscript"/>
        </w:rPr>
        <w:t>5</w:t>
      </w:r>
      <w:r w:rsidRPr="007E5445">
        <w:rPr>
          <w:snapToGrid w:val="0"/>
          <w:szCs w:val="16"/>
        </w:rPr>
        <w:t xml:space="preserve"> N/m</w:t>
      </w:r>
      <w:r w:rsidRPr="007E5445">
        <w:rPr>
          <w:snapToGrid w:val="0"/>
          <w:szCs w:val="16"/>
          <w:vertAlign w:val="superscript"/>
        </w:rPr>
        <w:t>2</w:t>
      </w:r>
      <w:r w:rsidRPr="007E5445">
        <w:rPr>
          <w:snapToGrid w:val="0"/>
          <w:szCs w:val="16"/>
        </w:rPr>
        <w:t>.  Qual a máxima profundidade que o aparelho pode m</w:t>
      </w:r>
      <w:r w:rsidRPr="007E5445">
        <w:rPr>
          <w:snapToGrid w:val="0"/>
          <w:szCs w:val="16"/>
        </w:rPr>
        <w:t>e</w:t>
      </w:r>
      <w:r w:rsidRPr="007E5445">
        <w:rPr>
          <w:snapToGrid w:val="0"/>
          <w:szCs w:val="16"/>
        </w:rPr>
        <w:t>dir?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 xml:space="preserve">9. </w:t>
      </w:r>
      <w:r w:rsidRPr="007E5445">
        <w:rPr>
          <w:szCs w:val="16"/>
        </w:rPr>
        <w:t>(U</w:t>
      </w:r>
      <w:r w:rsidR="00584558">
        <w:rPr>
          <w:szCs w:val="16"/>
        </w:rPr>
        <w:t>erj</w:t>
      </w:r>
      <w:r w:rsidRPr="007E5445">
        <w:rPr>
          <w:szCs w:val="16"/>
        </w:rPr>
        <w:t>)</w:t>
      </w:r>
      <w:r w:rsidRPr="007E5445">
        <w:rPr>
          <w:b/>
          <w:szCs w:val="16"/>
        </w:rPr>
        <w:t xml:space="preserve"> </w:t>
      </w:r>
      <w:r w:rsidRPr="007E5445">
        <w:rPr>
          <w:szCs w:val="16"/>
        </w:rPr>
        <w:t xml:space="preserve">Um submarino encontra-se à profundidade de </w:t>
      </w:r>
      <w:smartTag w:uri="urn:schemas-microsoft-com:office:smarttags" w:element="metricconverter">
        <w:smartTagPr>
          <w:attr w:name="ProductID" w:val="50 m"/>
        </w:smartTagPr>
        <w:r w:rsidRPr="007E5445">
          <w:rPr>
            <w:szCs w:val="16"/>
          </w:rPr>
          <w:t>50 m</w:t>
        </w:r>
      </w:smartTag>
      <w:r w:rsidRPr="007E5445">
        <w:rPr>
          <w:szCs w:val="16"/>
        </w:rPr>
        <w:t>. Para que a tripulação sobreviva, um descompressor mantém o seu interior a uma pressão constante igual à pressão atmosférica ao nível do mar. Calcule a diferença entre a pressão, junto a suas paredes, fora e dentro do submarino.</w:t>
      </w:r>
    </w:p>
    <w:p w:rsidR="00863D98" w:rsidRPr="007E5445" w:rsidRDefault="00863D98" w:rsidP="00863D98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10.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>A figura mostra um tubo em “</w:t>
      </w:r>
      <w:r w:rsidRPr="007E5445">
        <w:rPr>
          <w:rFonts w:cs="Arial"/>
          <w:b/>
          <w:szCs w:val="16"/>
        </w:rPr>
        <w:t>U</w:t>
      </w:r>
      <w:r w:rsidRPr="007E5445">
        <w:rPr>
          <w:rFonts w:cs="Arial"/>
          <w:szCs w:val="16"/>
        </w:rPr>
        <w:t xml:space="preserve">”, aberto nas duas extremidades, contendo dois líquidos não miscíveis, 1 e 2. </w:t>
      </w:r>
    </w:p>
    <w:p w:rsidR="00863D98" w:rsidRPr="007E5445" w:rsidRDefault="00863D98" w:rsidP="00863D98">
      <w:pPr>
        <w:jc w:val="center"/>
        <w:rPr>
          <w:rFonts w:cs="Arial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3187" w:dyaOrig="1846">
          <v:shape id="_x0000_i1027" type="#_x0000_t75" style="width:139.2pt;height:81pt" o:ole="">
            <v:imagedata r:id="rId11" o:title=""/>
          </v:shape>
          <o:OLEObject Type="Embed" ProgID="CorelDRAW.Graphic.10" ShapeID="_x0000_i1027" DrawAspect="Content" ObjectID="_1554180479" r:id="rId12"/>
        </w:object>
      </w:r>
    </w:p>
    <w:p w:rsidR="00863D98" w:rsidRPr="007E5445" w:rsidRDefault="00863D98" w:rsidP="00863D98">
      <w:pPr>
        <w:pStyle w:val="col3"/>
        <w:rPr>
          <w:rFonts w:cs="Arial"/>
          <w:szCs w:val="16"/>
        </w:rPr>
      </w:pPr>
      <w:r w:rsidRPr="007E5445">
        <w:rPr>
          <w:rFonts w:cs="Arial"/>
          <w:szCs w:val="16"/>
        </w:rPr>
        <w:t xml:space="preserve"> Sendo </w:t>
      </w:r>
      <w:r w:rsidRPr="007E5445">
        <w:rPr>
          <w:rFonts w:cs="Arial"/>
          <w:b/>
          <w:szCs w:val="16"/>
        </w:rPr>
        <w:t>d</w:t>
      </w:r>
      <w:r w:rsidRPr="007E5445">
        <w:rPr>
          <w:rFonts w:cs="Arial"/>
          <w:b/>
          <w:szCs w:val="16"/>
          <w:vertAlign w:val="subscript"/>
        </w:rPr>
        <w:t>2</w:t>
      </w:r>
      <w:r w:rsidRPr="007E5445">
        <w:rPr>
          <w:rFonts w:cs="Arial"/>
          <w:b/>
          <w:szCs w:val="16"/>
        </w:rPr>
        <w:t xml:space="preserve"> = </w:t>
      </w:r>
      <w:r w:rsidRPr="007E5445">
        <w:rPr>
          <w:rFonts w:cs="Arial"/>
          <w:szCs w:val="16"/>
        </w:rPr>
        <w:t>1,2 g/cm</w:t>
      </w:r>
      <w:r w:rsidRPr="007E5445">
        <w:rPr>
          <w:rFonts w:cs="Arial"/>
          <w:szCs w:val="16"/>
          <w:vertAlign w:val="superscript"/>
        </w:rPr>
        <w:t>3</w:t>
      </w:r>
      <w:r w:rsidRPr="007E5445">
        <w:rPr>
          <w:rFonts w:cs="Arial"/>
          <w:szCs w:val="16"/>
        </w:rPr>
        <w:t xml:space="preserve">, calcule  </w:t>
      </w:r>
      <w:r w:rsidRPr="007E5445">
        <w:rPr>
          <w:rFonts w:cs="Arial"/>
          <w:b/>
          <w:szCs w:val="16"/>
        </w:rPr>
        <w:t>d</w:t>
      </w:r>
      <w:r w:rsidRPr="007E5445">
        <w:rPr>
          <w:rFonts w:cs="Arial"/>
          <w:b/>
          <w:szCs w:val="16"/>
          <w:vertAlign w:val="subscript"/>
        </w:rPr>
        <w:t>1</w:t>
      </w:r>
      <w:r w:rsidRPr="007E5445">
        <w:rPr>
          <w:rFonts w:cs="Arial"/>
          <w:szCs w:val="16"/>
        </w:rPr>
        <w:t>.</w:t>
      </w:r>
    </w:p>
    <w:p w:rsidR="00863D98" w:rsidRPr="007E5445" w:rsidRDefault="00863D98" w:rsidP="00863D98">
      <w:pPr>
        <w:pStyle w:val="questo"/>
        <w:spacing w:before="120"/>
        <w:rPr>
          <w:rFonts w:cs="Arial"/>
          <w:szCs w:val="16"/>
        </w:rPr>
      </w:pPr>
      <w:r w:rsidRPr="007E5445">
        <w:rPr>
          <w:rFonts w:cs="Arial"/>
          <w:b/>
          <w:bCs/>
          <w:szCs w:val="16"/>
        </w:rPr>
        <w:t>11.</w:t>
      </w:r>
      <w:r w:rsidRPr="007E5445">
        <w:rPr>
          <w:rFonts w:cs="Arial"/>
          <w:b/>
          <w:bCs/>
          <w:szCs w:val="16"/>
        </w:rPr>
        <w:tab/>
      </w:r>
      <w:r w:rsidRPr="007E5445">
        <w:rPr>
          <w:rFonts w:cs="Arial"/>
          <w:szCs w:val="16"/>
        </w:rPr>
        <w:t>A montagem a seguir foi realizada num local onde a pressão atmo</w:t>
      </w:r>
      <w:r w:rsidRPr="007E5445">
        <w:rPr>
          <w:rFonts w:cs="Arial"/>
          <w:szCs w:val="16"/>
        </w:rPr>
        <w:t>s</w:t>
      </w:r>
      <w:r w:rsidRPr="007E5445">
        <w:rPr>
          <w:rFonts w:cs="Arial"/>
          <w:szCs w:val="16"/>
        </w:rPr>
        <w:t>férica vale 742 mmHg.</w:t>
      </w:r>
      <w:r w:rsidRPr="007E5445">
        <w:rPr>
          <w:rFonts w:cs="Arial"/>
          <w:szCs w:val="16"/>
        </w:rPr>
        <w:tab/>
        <w:t xml:space="preserve"> </w:t>
      </w:r>
    </w:p>
    <w:p w:rsidR="00863D98" w:rsidRPr="007E5445" w:rsidRDefault="00863D98" w:rsidP="00863D98">
      <w:pPr>
        <w:jc w:val="center"/>
        <w:rPr>
          <w:rFonts w:cs="Arial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3352" w:dyaOrig="1755">
          <v:shape id="_x0000_i1028" type="#_x0000_t75" style="width:137.4pt;height:1in" o:ole="">
            <v:imagedata r:id="rId13" o:title=""/>
          </v:shape>
          <o:OLEObject Type="Embed" ProgID="CorelDRAW.Graphic.10" ShapeID="_x0000_i1028" DrawAspect="Content" ObjectID="_1554180480" r:id="rId14"/>
        </w:object>
      </w:r>
    </w:p>
    <w:p w:rsidR="00863D98" w:rsidRPr="007E5445" w:rsidRDefault="00863D98" w:rsidP="00863D98">
      <w:pPr>
        <w:pStyle w:val="questobody"/>
        <w:rPr>
          <w:rFonts w:cs="Arial"/>
          <w:szCs w:val="16"/>
        </w:rPr>
      </w:pPr>
      <w:r w:rsidRPr="007E5445">
        <w:rPr>
          <w:rFonts w:cs="Arial"/>
          <w:szCs w:val="16"/>
        </w:rPr>
        <w:t>Calcule a pressão do gás confinado no balão, em atm.</w:t>
      </w:r>
    </w:p>
    <w:p w:rsidR="00863D98" w:rsidRPr="007E5445" w:rsidRDefault="00863D98" w:rsidP="00863D98">
      <w:pPr>
        <w:pStyle w:val="questo"/>
        <w:spacing w:before="120"/>
        <w:rPr>
          <w:rFonts w:cs="Arial"/>
          <w:spacing w:val="-2"/>
          <w:szCs w:val="16"/>
        </w:rPr>
      </w:pPr>
      <w:r w:rsidRPr="007E5445">
        <w:rPr>
          <w:rFonts w:cs="Arial"/>
          <w:b/>
          <w:bCs/>
          <w:spacing w:val="-2"/>
          <w:szCs w:val="16"/>
        </w:rPr>
        <w:t>12.</w:t>
      </w:r>
      <w:r w:rsidRPr="007E5445">
        <w:rPr>
          <w:rFonts w:cs="Arial"/>
          <w:spacing w:val="-2"/>
          <w:szCs w:val="16"/>
        </w:rPr>
        <w:tab/>
        <w:t>Um vaso comunicante em forma de “U” (</w:t>
      </w:r>
      <w:r w:rsidRPr="007E5445">
        <w:rPr>
          <w:rFonts w:cs="Arial"/>
          <w:i/>
          <w:spacing w:val="-2"/>
          <w:szCs w:val="16"/>
        </w:rPr>
        <w:t>com diâmetro constante</w:t>
      </w:r>
      <w:r w:rsidRPr="007E5445">
        <w:rPr>
          <w:rFonts w:cs="Arial"/>
          <w:spacing w:val="-2"/>
          <w:szCs w:val="16"/>
        </w:rPr>
        <w:t xml:space="preserve">) possui duas colunas da mesma altura </w:t>
      </w:r>
      <w:r w:rsidRPr="007E5445">
        <w:rPr>
          <w:rFonts w:cs="Arial"/>
          <w:b/>
          <w:bCs/>
          <w:spacing w:val="-2"/>
          <w:szCs w:val="16"/>
        </w:rPr>
        <w:t>h</w:t>
      </w:r>
      <w:r w:rsidRPr="007E5445">
        <w:rPr>
          <w:rFonts w:cs="Arial"/>
          <w:spacing w:val="-2"/>
          <w:szCs w:val="16"/>
        </w:rPr>
        <w:t xml:space="preserve"> = </w:t>
      </w:r>
      <w:smartTag w:uri="urn:schemas-microsoft-com:office:smarttags" w:element="metricconverter">
        <w:smartTagPr>
          <w:attr w:name="ProductID" w:val="42 cm"/>
        </w:smartTagPr>
        <w:r w:rsidRPr="007E5445">
          <w:rPr>
            <w:rFonts w:cs="Arial"/>
            <w:spacing w:val="-2"/>
            <w:szCs w:val="16"/>
          </w:rPr>
          <w:t>42 cm</w:t>
        </w:r>
      </w:smartTag>
      <w:r w:rsidRPr="007E5445">
        <w:rPr>
          <w:rFonts w:cs="Arial"/>
          <w:spacing w:val="-2"/>
          <w:szCs w:val="16"/>
        </w:rPr>
        <w:t>, preenchidas com água (d</w:t>
      </w:r>
      <w:r w:rsidRPr="007E5445">
        <w:rPr>
          <w:rFonts w:cs="Arial"/>
          <w:spacing w:val="-2"/>
          <w:szCs w:val="16"/>
          <w:vertAlign w:val="subscript"/>
        </w:rPr>
        <w:t>água</w:t>
      </w:r>
      <w:r w:rsidRPr="007E5445">
        <w:rPr>
          <w:rFonts w:cs="Arial"/>
          <w:spacing w:val="-2"/>
          <w:szCs w:val="16"/>
        </w:rPr>
        <w:t xml:space="preserve"> = 1,0 g/cm</w:t>
      </w:r>
      <w:r w:rsidRPr="007E5445">
        <w:rPr>
          <w:rFonts w:cs="Arial"/>
          <w:spacing w:val="-2"/>
          <w:szCs w:val="16"/>
          <w:vertAlign w:val="superscript"/>
        </w:rPr>
        <w:t>3</w:t>
      </w:r>
      <w:r w:rsidRPr="007E5445">
        <w:rPr>
          <w:rFonts w:cs="Arial"/>
          <w:spacing w:val="-2"/>
          <w:szCs w:val="16"/>
        </w:rPr>
        <w:t xml:space="preserve">) até a metade, como na figura </w:t>
      </w:r>
      <w:r w:rsidRPr="007E5445">
        <w:rPr>
          <w:rFonts w:cs="Arial"/>
          <w:i/>
          <w:iCs/>
          <w:spacing w:val="-2"/>
          <w:szCs w:val="16"/>
        </w:rPr>
        <w:t>A</w:t>
      </w:r>
      <w:r w:rsidRPr="007E5445">
        <w:rPr>
          <w:rFonts w:cs="Arial"/>
          <w:spacing w:val="-2"/>
          <w:szCs w:val="16"/>
        </w:rPr>
        <w:t>. Em seguida, adiciona-se óleo de densidade igual a 0,8 g/cm</w:t>
      </w:r>
      <w:r w:rsidRPr="007E5445">
        <w:rPr>
          <w:rFonts w:cs="Arial"/>
          <w:spacing w:val="-2"/>
          <w:szCs w:val="16"/>
          <w:vertAlign w:val="superscript"/>
        </w:rPr>
        <w:t>3</w:t>
      </w:r>
      <w:r w:rsidRPr="007E5445">
        <w:rPr>
          <w:rFonts w:cs="Arial"/>
          <w:spacing w:val="-2"/>
          <w:szCs w:val="16"/>
        </w:rPr>
        <w:t xml:space="preserve"> a uma das colunas até a coluna estar totalmente preenchida, conforme a figura </w:t>
      </w:r>
      <w:r w:rsidRPr="007E5445">
        <w:rPr>
          <w:rFonts w:cs="Arial"/>
          <w:i/>
          <w:iCs/>
          <w:spacing w:val="-2"/>
          <w:szCs w:val="16"/>
        </w:rPr>
        <w:t>B</w:t>
      </w:r>
      <w:r w:rsidRPr="007E5445">
        <w:rPr>
          <w:rFonts w:cs="Arial"/>
          <w:spacing w:val="-2"/>
          <w:szCs w:val="16"/>
        </w:rPr>
        <w:t xml:space="preserve">. </w:t>
      </w:r>
    </w:p>
    <w:p w:rsidR="00863D98" w:rsidRPr="007E5445" w:rsidRDefault="00863D98" w:rsidP="00863D98">
      <w:pPr>
        <w:pStyle w:val="col3"/>
        <w:rPr>
          <w:rFonts w:cs="Arial"/>
          <w:szCs w:val="16"/>
        </w:rPr>
      </w:pPr>
    </w:p>
    <w:p w:rsidR="00863D98" w:rsidRPr="007E5445" w:rsidRDefault="00863D98" w:rsidP="00863D98">
      <w:pPr>
        <w:jc w:val="center"/>
        <w:rPr>
          <w:rFonts w:cs="Arial"/>
          <w:color w:val="000000"/>
          <w:sz w:val="16"/>
          <w:szCs w:val="16"/>
        </w:rPr>
      </w:pPr>
      <w:r w:rsidRPr="007E5445">
        <w:rPr>
          <w:rFonts w:cs="Arial"/>
          <w:sz w:val="16"/>
          <w:szCs w:val="16"/>
        </w:rPr>
        <w:object w:dxaOrig="4679" w:dyaOrig="3149">
          <v:shape id="_x0000_i1029" type="#_x0000_t75" style="width:143.4pt;height:79.8pt" o:ole="" fillcolor="window">
            <v:imagedata r:id="rId15" o:title="" croptop="6208f" cropbottom="5614f"/>
          </v:shape>
          <o:OLEObject Type="Embed" ProgID="PBrush" ShapeID="_x0000_i1029" DrawAspect="Content" ObjectID="_1554180481" r:id="rId16"/>
        </w:object>
      </w:r>
    </w:p>
    <w:p w:rsidR="00863D98" w:rsidRPr="007E5445" w:rsidRDefault="00863D98" w:rsidP="00863D98">
      <w:pPr>
        <w:pStyle w:val="questobody"/>
        <w:spacing w:after="120"/>
        <w:rPr>
          <w:rFonts w:cs="Arial"/>
          <w:szCs w:val="16"/>
        </w:rPr>
      </w:pPr>
      <w:r w:rsidRPr="007E5445">
        <w:rPr>
          <w:rFonts w:cs="Arial"/>
          <w:szCs w:val="16"/>
        </w:rPr>
        <w:t>Calcule a altura da coluna de óleo.</w:t>
      </w:r>
    </w:p>
    <w:p w:rsidR="00863D98" w:rsidRPr="007E5445" w:rsidRDefault="00863D98" w:rsidP="00863D98">
      <w:pPr>
        <w:jc w:val="both"/>
        <w:rPr>
          <w:rFonts w:cs="Arial"/>
          <w:b/>
          <w:sz w:val="16"/>
          <w:szCs w:val="16"/>
          <w:u w:val="single"/>
        </w:rPr>
      </w:pPr>
      <w:r w:rsidRPr="007E5445">
        <w:rPr>
          <w:rFonts w:cs="Arial"/>
          <w:b/>
          <w:sz w:val="16"/>
          <w:szCs w:val="16"/>
          <w:u w:val="single"/>
        </w:rPr>
        <w:t>Teorema de Pascal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13.</w:t>
      </w:r>
      <w:r w:rsidRPr="007E5445">
        <w:rPr>
          <w:szCs w:val="16"/>
        </w:rPr>
        <w:t xml:space="preserve"> </w:t>
      </w:r>
      <w:r w:rsidRPr="007E5445">
        <w:rPr>
          <w:szCs w:val="16"/>
        </w:rPr>
        <w:tab/>
        <w:t xml:space="preserve">Dispõe-se de uma prensa hidráulica conforme o esquema a seguir, na qual os êmbolos </w:t>
      </w:r>
      <w:r w:rsidRPr="007E5445">
        <w:rPr>
          <w:i/>
          <w:szCs w:val="16"/>
        </w:rPr>
        <w:t>A</w:t>
      </w:r>
      <w:r w:rsidRPr="007E5445">
        <w:rPr>
          <w:szCs w:val="16"/>
        </w:rPr>
        <w:t xml:space="preserve"> e </w:t>
      </w:r>
      <w:r w:rsidRPr="007E5445">
        <w:rPr>
          <w:i/>
          <w:szCs w:val="16"/>
        </w:rPr>
        <w:t>B</w:t>
      </w:r>
      <w:r w:rsidRPr="007E5445">
        <w:rPr>
          <w:szCs w:val="16"/>
        </w:rPr>
        <w:t>, de pesos desprezíveis, têm áreas, re</w:t>
      </w:r>
      <w:r w:rsidRPr="007E5445">
        <w:rPr>
          <w:szCs w:val="16"/>
        </w:rPr>
        <w:t>s</w:t>
      </w:r>
      <w:r w:rsidRPr="007E5445">
        <w:rPr>
          <w:szCs w:val="16"/>
        </w:rPr>
        <w:t>pectivamente, iguais a 500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 e 100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. </w:t>
      </w:r>
    </w:p>
    <w:p w:rsidR="00863D98" w:rsidRPr="007E5445" w:rsidRDefault="00863D98" w:rsidP="00863D98">
      <w:pPr>
        <w:pStyle w:val="grfico"/>
        <w:rPr>
          <w:sz w:val="16"/>
          <w:szCs w:val="16"/>
        </w:rPr>
      </w:pPr>
      <w:r w:rsidRPr="007E5445">
        <w:rPr>
          <w:noProof/>
          <w:sz w:val="16"/>
          <w:szCs w:val="16"/>
        </w:rPr>
        <w:lastRenderedPageBreak/>
        <w:drawing>
          <wp:inline distT="0" distB="0" distL="0" distR="0">
            <wp:extent cx="1127760" cy="1630680"/>
            <wp:effectExtent l="19050" t="0" r="0" b="0"/>
            <wp:docPr id="2" name="Imagem 6" descr="fis3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fis3s_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-6950" b="-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Para equilibrar um corpo de massa </w:t>
      </w:r>
      <w:smartTag w:uri="urn:schemas-microsoft-com:office:smarttags" w:element="metricconverter">
        <w:smartTagPr>
          <w:attr w:name="ProductID" w:val="80 kg"/>
        </w:smartTagPr>
        <w:r w:rsidRPr="007E5445">
          <w:rPr>
            <w:szCs w:val="16"/>
          </w:rPr>
          <w:t>80 kg</w:t>
        </w:r>
      </w:smartTag>
      <w:r w:rsidRPr="007E5445">
        <w:rPr>
          <w:szCs w:val="16"/>
        </w:rPr>
        <w:t xml:space="preserve"> que repousa sobre o êmbolo </w:t>
      </w:r>
      <w:r w:rsidRPr="007E5445">
        <w:rPr>
          <w:i/>
          <w:szCs w:val="16"/>
        </w:rPr>
        <w:t>A</w:t>
      </w:r>
      <w:r w:rsidRPr="007E5445">
        <w:rPr>
          <w:szCs w:val="16"/>
        </w:rPr>
        <w:t>, qual a intensidade (</w:t>
      </w:r>
      <w:r w:rsidRPr="007E5445">
        <w:rPr>
          <w:b/>
          <w:szCs w:val="16"/>
        </w:rPr>
        <w:t>F</w:t>
      </w:r>
      <w:r w:rsidRPr="007E5445">
        <w:rPr>
          <w:szCs w:val="16"/>
        </w:rPr>
        <w:t>) da força que se deve aplicar perpendicularmente ao êmb</w:t>
      </w:r>
      <w:r w:rsidRPr="007E5445">
        <w:rPr>
          <w:szCs w:val="16"/>
        </w:rPr>
        <w:t>o</w:t>
      </w:r>
      <w:r w:rsidRPr="007E5445">
        <w:rPr>
          <w:szCs w:val="16"/>
        </w:rPr>
        <w:t xml:space="preserve">lo </w:t>
      </w:r>
      <w:r w:rsidRPr="007E5445">
        <w:rPr>
          <w:i/>
          <w:szCs w:val="16"/>
        </w:rPr>
        <w:t>B</w:t>
      </w:r>
      <w:r w:rsidRPr="007E5445">
        <w:rPr>
          <w:szCs w:val="16"/>
        </w:rPr>
        <w:t>?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Se a densidade do óleo que preenche a prensa é 800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, ca</w:t>
      </w:r>
      <w:r w:rsidRPr="007E5445">
        <w:rPr>
          <w:szCs w:val="16"/>
        </w:rPr>
        <w:t>l</w:t>
      </w:r>
      <w:r w:rsidRPr="007E5445">
        <w:rPr>
          <w:szCs w:val="16"/>
        </w:rPr>
        <w:t xml:space="preserve">cule o desnível entre as bases dos êmbolos para que o equilíbrio ocorra com </w:t>
      </w:r>
      <w:r w:rsidRPr="007E5445">
        <w:rPr>
          <w:b/>
          <w:szCs w:val="16"/>
        </w:rPr>
        <w:t xml:space="preserve">F </w:t>
      </w:r>
      <w:r w:rsidRPr="007E5445">
        <w:rPr>
          <w:szCs w:val="16"/>
        </w:rPr>
        <w:t>= 200 N.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b/>
          <w:szCs w:val="16"/>
        </w:rPr>
        <w:t>14.</w:t>
      </w:r>
      <w:r w:rsidRPr="007E5445">
        <w:rPr>
          <w:szCs w:val="16"/>
        </w:rPr>
        <w:tab/>
        <w:t>No elevador mostrado na figura a seguir, o carro no cilindro da esquerda tem uma massa de 1.200 kg, e a área da secção tran</w:t>
      </w:r>
      <w:r w:rsidRPr="007E5445">
        <w:rPr>
          <w:szCs w:val="16"/>
        </w:rPr>
        <w:t>s</w:t>
      </w:r>
      <w:r w:rsidRPr="007E5445">
        <w:rPr>
          <w:szCs w:val="16"/>
        </w:rPr>
        <w:t>versal desse cilindro é 160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. A área da secção transversal do c</w:t>
      </w:r>
      <w:r w:rsidRPr="007E5445">
        <w:rPr>
          <w:szCs w:val="16"/>
        </w:rPr>
        <w:t>i</w:t>
      </w:r>
      <w:r w:rsidRPr="007E5445">
        <w:rPr>
          <w:szCs w:val="16"/>
        </w:rPr>
        <w:t>lindro da direita é 20 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. </w:t>
      </w:r>
    </w:p>
    <w:p w:rsidR="00863D98" w:rsidRPr="007E5445" w:rsidRDefault="00863D98" w:rsidP="00863D98">
      <w:pPr>
        <w:widowControl w:val="0"/>
        <w:autoSpaceDE w:val="0"/>
        <w:autoSpaceDN w:val="0"/>
        <w:adjustRightInd w:val="0"/>
        <w:jc w:val="center"/>
        <w:rPr>
          <w:rFonts w:cs="Arial"/>
          <w:b/>
          <w:sz w:val="16"/>
          <w:szCs w:val="16"/>
        </w:rPr>
      </w:pPr>
      <w:r w:rsidRPr="007E5445">
        <w:rPr>
          <w:rFonts w:cs="Arial"/>
          <w:b/>
          <w:noProof/>
          <w:sz w:val="16"/>
          <w:szCs w:val="16"/>
          <w:lang w:eastAsia="pt-BR"/>
        </w:rPr>
        <w:drawing>
          <wp:inline distT="0" distB="0" distL="0" distR="0">
            <wp:extent cx="1203960" cy="1249680"/>
            <wp:effectExtent l="19050" t="0" r="0" b="0"/>
            <wp:docPr id="4" name="Imagem 16" descr="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Prens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8" w:rsidRPr="007E5445" w:rsidRDefault="00863D98" w:rsidP="00863D98">
      <w:pPr>
        <w:pStyle w:val="questobody"/>
        <w:rPr>
          <w:rFonts w:eastAsia="@SimSun" w:cs="@SimSun"/>
          <w:szCs w:val="16"/>
        </w:rPr>
      </w:pPr>
      <w:r w:rsidRPr="007E5445">
        <w:rPr>
          <w:szCs w:val="16"/>
        </w:rPr>
        <w:t>Desprezando as massas dos cilindros, se o elevador for preenchido com óleo de densidade 8,5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, calcule a intensidade mínima (</w:t>
      </w:r>
      <w:r w:rsidRPr="007E5445">
        <w:rPr>
          <w:b/>
          <w:iCs/>
          <w:szCs w:val="16"/>
        </w:rPr>
        <w:t>F</w:t>
      </w:r>
      <w:r w:rsidRPr="007E5445">
        <w:rPr>
          <w:iCs/>
          <w:szCs w:val="16"/>
        </w:rPr>
        <w:t>)</w:t>
      </w:r>
      <w:r w:rsidRPr="007E5445">
        <w:rPr>
          <w:szCs w:val="16"/>
        </w:rPr>
        <w:t xml:space="preserve"> da força necessária p</w:t>
      </w:r>
      <w:r w:rsidRPr="007E5445">
        <w:rPr>
          <w:szCs w:val="16"/>
        </w:rPr>
        <w:t>a</w:t>
      </w:r>
      <w:r w:rsidRPr="007E5445">
        <w:rPr>
          <w:szCs w:val="16"/>
        </w:rPr>
        <w:t>ra manter o sistema em equilíbrio.</w:t>
      </w:r>
    </w:p>
    <w:p w:rsidR="00863D98" w:rsidRPr="007E5445" w:rsidRDefault="00863D98" w:rsidP="00863D98">
      <w:pPr>
        <w:pStyle w:val="questo"/>
        <w:rPr>
          <w:rFonts w:cs="Arial"/>
          <w:szCs w:val="16"/>
        </w:rPr>
      </w:pPr>
      <w:r w:rsidRPr="007E5445">
        <w:rPr>
          <w:rFonts w:cs="Arial"/>
          <w:b/>
          <w:szCs w:val="16"/>
        </w:rPr>
        <w:t>15.</w:t>
      </w:r>
      <w:r w:rsidRPr="007E5445">
        <w:rPr>
          <w:rFonts w:cs="Arial"/>
          <w:b/>
          <w:szCs w:val="16"/>
        </w:rPr>
        <w:tab/>
      </w:r>
      <w:r w:rsidRPr="007E5445">
        <w:rPr>
          <w:rFonts w:cs="Arial"/>
          <w:szCs w:val="16"/>
        </w:rPr>
        <w:t xml:space="preserve">Os êmbolos de uma prensa hidráulica têm diâmetros </w:t>
      </w:r>
      <w:r w:rsidRPr="007E5445">
        <w:rPr>
          <w:rFonts w:cs="Arial"/>
          <w:b/>
          <w:szCs w:val="16"/>
        </w:rPr>
        <w:t>D</w:t>
      </w:r>
      <w:r w:rsidRPr="007E5445">
        <w:rPr>
          <w:rFonts w:cs="Arial"/>
          <w:b/>
          <w:szCs w:val="16"/>
          <w:vertAlign w:val="subscript"/>
        </w:rPr>
        <w:t>A</w:t>
      </w:r>
      <w:r w:rsidRPr="007E5445">
        <w:rPr>
          <w:rFonts w:cs="Arial"/>
          <w:b/>
          <w:szCs w:val="16"/>
        </w:rPr>
        <w:t xml:space="preserve"> =</w:t>
      </w:r>
      <w:r w:rsidRPr="007E5445">
        <w:rPr>
          <w:rFonts w:cs="Arial"/>
          <w:szCs w:val="16"/>
        </w:rPr>
        <w:t xml:space="preserve"> </w:t>
      </w:r>
      <w:smartTag w:uri="urn:schemas-microsoft-com:office:smarttags" w:element="metricconverter">
        <w:smartTagPr>
          <w:attr w:name="ProductID" w:val="40 cm"/>
        </w:smartTagPr>
        <w:r w:rsidRPr="007E5445">
          <w:rPr>
            <w:rFonts w:cs="Arial"/>
            <w:szCs w:val="16"/>
          </w:rPr>
          <w:t>40 cm</w:t>
        </w:r>
      </w:smartTag>
      <w:r w:rsidRPr="007E5445">
        <w:rPr>
          <w:rFonts w:cs="Arial"/>
          <w:szCs w:val="16"/>
        </w:rPr>
        <w:t xml:space="preserve"> e </w:t>
      </w:r>
      <w:r w:rsidRPr="007E5445">
        <w:rPr>
          <w:rFonts w:cs="Arial"/>
          <w:b/>
          <w:szCs w:val="16"/>
        </w:rPr>
        <w:t>D</w:t>
      </w:r>
      <w:r w:rsidRPr="007E5445">
        <w:rPr>
          <w:rFonts w:cs="Arial"/>
          <w:b/>
          <w:szCs w:val="16"/>
          <w:vertAlign w:val="subscript"/>
        </w:rPr>
        <w:t>B</w:t>
      </w:r>
      <w:r w:rsidRPr="007E5445">
        <w:rPr>
          <w:rFonts w:cs="Arial"/>
          <w:b/>
          <w:szCs w:val="16"/>
        </w:rPr>
        <w:t xml:space="preserve"> = </w:t>
      </w:r>
      <w:smartTag w:uri="urn:schemas-microsoft-com:office:smarttags" w:element="metricconverter">
        <w:smartTagPr>
          <w:attr w:name="ProductID" w:val="10 cm"/>
        </w:smartTagPr>
        <w:r w:rsidRPr="007E5445">
          <w:rPr>
            <w:rFonts w:cs="Arial"/>
            <w:szCs w:val="16"/>
          </w:rPr>
          <w:t>10 cm</w:t>
        </w:r>
      </w:smartTag>
      <w:r w:rsidRPr="007E5445">
        <w:rPr>
          <w:rFonts w:cs="Arial"/>
          <w:b/>
          <w:szCs w:val="16"/>
        </w:rPr>
        <w:t>.</w:t>
      </w:r>
      <w:r w:rsidRPr="007E5445">
        <w:rPr>
          <w:rFonts w:cs="Arial"/>
          <w:szCs w:val="16"/>
        </w:rPr>
        <w:t xml:space="preserve"> A força </w:t>
      </w:r>
      <w:r w:rsidRPr="007E5445">
        <w:rPr>
          <w:rFonts w:cs="Arial"/>
          <w:position w:val="-4"/>
          <w:szCs w:val="16"/>
        </w:rPr>
        <w:object w:dxaOrig="160" w:dyaOrig="240">
          <v:shape id="_x0000_i1030" type="#_x0000_t75" style="width:8.4pt;height:12pt" o:ole="">
            <v:imagedata r:id="rId19" o:title=""/>
          </v:shape>
          <o:OLEObject Type="Embed" ProgID="Equation.DSMT4" ShapeID="_x0000_i1030" DrawAspect="Content" ObjectID="_1554180482" r:id="rId20"/>
        </w:object>
      </w:r>
      <w:r w:rsidRPr="007E5445">
        <w:rPr>
          <w:rFonts w:cs="Arial"/>
          <w:szCs w:val="16"/>
        </w:rPr>
        <w:t xml:space="preserve">, aplicada perpendicularmente ao êmbolo menor, equilibra um corpo de massa </w:t>
      </w:r>
      <w:smartTag w:uri="urn:schemas-microsoft-com:office:smarttags" w:element="metricconverter">
        <w:smartTagPr>
          <w:attr w:name="ProductID" w:val="240 kg"/>
        </w:smartTagPr>
        <w:r w:rsidRPr="007E5445">
          <w:rPr>
            <w:rFonts w:cs="Arial"/>
            <w:szCs w:val="16"/>
          </w:rPr>
          <w:t>240 kg</w:t>
        </w:r>
      </w:smartTag>
      <w:r w:rsidRPr="007E5445">
        <w:rPr>
          <w:rFonts w:cs="Arial"/>
          <w:szCs w:val="16"/>
        </w:rPr>
        <w:t xml:space="preserve"> no outro êmbolo, como mostrado na figura.</w:t>
      </w:r>
    </w:p>
    <w:p w:rsidR="00863D98" w:rsidRPr="007E5445" w:rsidRDefault="00863D98" w:rsidP="00863D98">
      <w:pPr>
        <w:pStyle w:val="questobody"/>
        <w:jc w:val="center"/>
        <w:rPr>
          <w:szCs w:val="16"/>
        </w:rPr>
      </w:pPr>
      <w:r w:rsidRPr="007E5445">
        <w:rPr>
          <w:noProof/>
          <w:szCs w:val="16"/>
        </w:rPr>
        <w:drawing>
          <wp:inline distT="0" distB="0" distL="0" distR="0">
            <wp:extent cx="1478280" cy="1836420"/>
            <wp:effectExtent l="0" t="0" r="0" b="0"/>
            <wp:docPr id="5" name="Imagem 9" descr="Pren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Prens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-8354" r="-9875" b="-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8" w:rsidRPr="007E5445" w:rsidRDefault="00863D98" w:rsidP="00863D98">
      <w:pPr>
        <w:pStyle w:val="colunas"/>
        <w:rPr>
          <w:rFonts w:cs="Arial"/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Qual a </w:t>
      </w:r>
      <w:proofErr w:type="spellStart"/>
      <w:r w:rsidRPr="007E5445">
        <w:rPr>
          <w:szCs w:val="16"/>
        </w:rPr>
        <w:t>intensidade</w:t>
      </w:r>
      <w:proofErr w:type="spellEnd"/>
      <w:r w:rsidRPr="007E5445">
        <w:rPr>
          <w:szCs w:val="16"/>
        </w:rPr>
        <w:t xml:space="preserve"> de </w:t>
      </w:r>
      <w:r w:rsidRPr="007E5445">
        <w:rPr>
          <w:rFonts w:cs="Arial"/>
          <w:position w:val="-4"/>
          <w:szCs w:val="16"/>
        </w:rPr>
        <w:object w:dxaOrig="160" w:dyaOrig="240">
          <v:shape id="_x0000_i1031" type="#_x0000_t75" style="width:8.4pt;height:12pt" o:ole="">
            <v:imagedata r:id="rId19" o:title=""/>
          </v:shape>
          <o:OLEObject Type="Embed" ProgID="Equation.DSMT4" ShapeID="_x0000_i1031" DrawAspect="Content" ObjectID="_1554180483" r:id="rId22"/>
        </w:object>
      </w:r>
      <w:r w:rsidRPr="007E5445">
        <w:rPr>
          <w:rFonts w:cs="Arial"/>
          <w:szCs w:val="16"/>
        </w:rPr>
        <w:t>?</w:t>
      </w:r>
    </w:p>
    <w:p w:rsidR="00863D98" w:rsidRPr="007E5445" w:rsidRDefault="00863D98" w:rsidP="00863D98">
      <w:pPr>
        <w:pStyle w:val="colunas"/>
        <w:spacing w:after="120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 xml:space="preserve">Aumentando-se a </w:t>
      </w:r>
      <w:proofErr w:type="spellStart"/>
      <w:r w:rsidRPr="007E5445">
        <w:rPr>
          <w:szCs w:val="16"/>
        </w:rPr>
        <w:t>intensidade</w:t>
      </w:r>
      <w:proofErr w:type="spellEnd"/>
      <w:r w:rsidRPr="007E5445">
        <w:rPr>
          <w:szCs w:val="16"/>
        </w:rPr>
        <w:t xml:space="preserve"> de </w:t>
      </w:r>
      <w:r w:rsidRPr="007E5445">
        <w:rPr>
          <w:rFonts w:cs="Arial"/>
          <w:position w:val="-8"/>
          <w:szCs w:val="16"/>
        </w:rPr>
        <w:object w:dxaOrig="200" w:dyaOrig="279">
          <v:shape id="_x0000_i1032" type="#_x0000_t75" style="width:9.6pt;height:14.4pt" o:ole="">
            <v:imagedata r:id="rId23" o:title=""/>
          </v:shape>
          <o:OLEObject Type="Embed" ProgID="Equation.DSMT4" ShapeID="_x0000_i1032" DrawAspect="Content" ObjectID="_1554180484" r:id="rId24"/>
        </w:object>
      </w:r>
      <w:r w:rsidRPr="007E5445">
        <w:rPr>
          <w:rFonts w:cs="Arial"/>
          <w:szCs w:val="16"/>
        </w:rPr>
        <w:t xml:space="preserve"> o sistema se desequilibra e o êmbolo maior sobe </w:t>
      </w:r>
      <w:smartTag w:uri="urn:schemas-microsoft-com:office:smarttags" w:element="metricconverter">
        <w:smartTagPr>
          <w:attr w:name="ProductID" w:val="5 cm"/>
        </w:smartTagPr>
        <w:r w:rsidRPr="007E5445">
          <w:rPr>
            <w:rFonts w:cs="Arial"/>
            <w:szCs w:val="16"/>
          </w:rPr>
          <w:t>5 cm</w:t>
        </w:r>
      </w:smartTag>
      <w:r w:rsidRPr="007E5445">
        <w:rPr>
          <w:rFonts w:cs="Arial"/>
          <w:szCs w:val="16"/>
        </w:rPr>
        <w:t>. Quanto baixa êmbolo menor?</w:t>
      </w:r>
      <w:r w:rsidRPr="007E5445">
        <w:rPr>
          <w:szCs w:val="16"/>
        </w:rPr>
        <w:t xml:space="preserve">  </w:t>
      </w:r>
    </w:p>
    <w:p w:rsidR="00863D98" w:rsidRPr="007E5445" w:rsidRDefault="00863D98" w:rsidP="00863D98">
      <w:pPr>
        <w:jc w:val="both"/>
        <w:rPr>
          <w:rFonts w:ascii="Arial" w:hAnsi="Arial" w:cs="Arial"/>
          <w:b/>
          <w:sz w:val="16"/>
          <w:szCs w:val="16"/>
          <w:u w:val="single"/>
        </w:rPr>
      </w:pPr>
      <w:r w:rsidRPr="007E5445">
        <w:rPr>
          <w:rFonts w:ascii="Arial" w:hAnsi="Arial" w:cs="Arial"/>
          <w:b/>
          <w:sz w:val="16"/>
          <w:szCs w:val="16"/>
          <w:u w:val="single"/>
        </w:rPr>
        <w:t>Teorema de Arquimedes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16.</w:t>
      </w:r>
      <w:r w:rsidRPr="007E5445">
        <w:rPr>
          <w:b/>
          <w:szCs w:val="16"/>
        </w:rPr>
        <w:tab/>
      </w:r>
      <w:r w:rsidRPr="007E5445">
        <w:rPr>
          <w:szCs w:val="16"/>
        </w:rPr>
        <w:t xml:space="preserve">Uma caixa de </w:t>
      </w:r>
      <w:smartTag w:uri="urn:schemas-microsoft-com:office:smarttags" w:element="metricconverter">
        <w:smartTagPr>
          <w:attr w:name="ProductID" w:val="2 m3"/>
        </w:smartTagPr>
        <w:r w:rsidRPr="007E5445">
          <w:rPr>
            <w:szCs w:val="16"/>
          </w:rPr>
          <w:t>2 m</w:t>
        </w:r>
        <w:r w:rsidRPr="007E5445">
          <w:rPr>
            <w:szCs w:val="16"/>
            <w:vertAlign w:val="superscript"/>
          </w:rPr>
          <w:t>3</w:t>
        </w:r>
      </w:smartTag>
      <w:r w:rsidRPr="007E5445">
        <w:rPr>
          <w:szCs w:val="16"/>
        </w:rPr>
        <w:t>, perfeitamente fechada e cheia de ar, é colocada totalmente imersa em água. Qual a intensidade do empuxo exercido na caixa?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rFonts w:cs="Arial"/>
          <w:b/>
          <w:szCs w:val="16"/>
        </w:rPr>
        <w:t>17.</w:t>
      </w:r>
      <w:r w:rsidRPr="007E5445">
        <w:rPr>
          <w:rFonts w:cs="Arial"/>
          <w:szCs w:val="16"/>
        </w:rPr>
        <w:tab/>
        <w:t xml:space="preserve">Um cubo maciço de </w:t>
      </w:r>
      <w:smartTag w:uri="urn:schemas-microsoft-com:office:smarttags" w:element="metricconverter">
        <w:smartTagPr>
          <w:attr w:name="ProductID" w:val="20 cm"/>
        </w:smartTagPr>
        <w:r w:rsidRPr="007E5445">
          <w:rPr>
            <w:rFonts w:cs="Arial"/>
            <w:szCs w:val="16"/>
          </w:rPr>
          <w:t>2</w:t>
        </w:r>
        <w:r w:rsidRPr="007E5445">
          <w:rPr>
            <w:szCs w:val="16"/>
          </w:rPr>
          <w:t>0 cm</w:t>
        </w:r>
      </w:smartTag>
      <w:r w:rsidRPr="007E5445">
        <w:rPr>
          <w:szCs w:val="16"/>
        </w:rPr>
        <w:t xml:space="preserve"> de aresta e densidade 5,0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é aba</w:t>
      </w:r>
      <w:r w:rsidRPr="007E5445">
        <w:rPr>
          <w:szCs w:val="16"/>
        </w:rPr>
        <w:t>n</w:t>
      </w:r>
      <w:r w:rsidRPr="007E5445">
        <w:rPr>
          <w:szCs w:val="16"/>
        </w:rPr>
        <w:t>donado no interior de um líquido cuja densidade é 1,25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 D</w:t>
      </w:r>
      <w:r w:rsidRPr="007E5445">
        <w:rPr>
          <w:szCs w:val="16"/>
        </w:rPr>
        <w:t>e</w:t>
      </w:r>
      <w:r w:rsidRPr="007E5445">
        <w:rPr>
          <w:szCs w:val="16"/>
        </w:rPr>
        <w:t>termine as intensidades:</w:t>
      </w:r>
    </w:p>
    <w:p w:rsidR="00863D98" w:rsidRPr="007E5445" w:rsidRDefault="00863D98" w:rsidP="00863D98">
      <w:pPr>
        <w:pStyle w:val="colunas"/>
        <w:rPr>
          <w:rFonts w:cs="Arial"/>
          <w:szCs w:val="16"/>
        </w:rPr>
      </w:pPr>
      <w:r w:rsidRPr="007E5445">
        <w:rPr>
          <w:rFonts w:cs="Arial"/>
          <w:szCs w:val="16"/>
        </w:rPr>
        <w:lastRenderedPageBreak/>
        <w:t>a)</w:t>
      </w:r>
      <w:r w:rsidRPr="007E5445">
        <w:rPr>
          <w:rFonts w:cs="Arial"/>
          <w:szCs w:val="16"/>
        </w:rPr>
        <w:tab/>
        <w:t>do peso do cubo;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rFonts w:cs="Arial"/>
          <w:szCs w:val="16"/>
        </w:rPr>
        <w:t>b)</w:t>
      </w:r>
      <w:r w:rsidRPr="007E5445">
        <w:rPr>
          <w:rFonts w:cs="Arial"/>
          <w:b/>
          <w:szCs w:val="16"/>
        </w:rPr>
        <w:tab/>
      </w:r>
      <w:r w:rsidRPr="007E5445">
        <w:rPr>
          <w:szCs w:val="16"/>
        </w:rPr>
        <w:t>do  empuxo exercido pelo líquido no cubo.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18.</w:t>
      </w:r>
      <w:r w:rsidRPr="007E5445">
        <w:rPr>
          <w:b/>
          <w:szCs w:val="16"/>
        </w:rPr>
        <w:tab/>
      </w:r>
      <w:r w:rsidRPr="007E5445">
        <w:rPr>
          <w:szCs w:val="16"/>
        </w:rPr>
        <w:t>Uma prancha de cortiça, de densidade 0,20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, tem </w:t>
      </w:r>
      <w:smartTag w:uri="urn:schemas-microsoft-com:office:smarttags" w:element="metricconverter">
        <w:smartTagPr>
          <w:attr w:name="ProductID" w:val="10 cm"/>
        </w:smartTagPr>
        <w:r w:rsidRPr="007E5445">
          <w:rPr>
            <w:szCs w:val="16"/>
          </w:rPr>
          <w:t>10 cm</w:t>
        </w:r>
      </w:smartTag>
      <w:r w:rsidRPr="007E5445">
        <w:rPr>
          <w:szCs w:val="16"/>
        </w:rPr>
        <w:t xml:space="preserve"> de espessura. Um menino de massa </w:t>
      </w:r>
      <w:smartTag w:uri="urn:schemas-microsoft-com:office:smarttags" w:element="metricconverter">
        <w:smartTagPr>
          <w:attr w:name="ProductID" w:val="40 kg"/>
        </w:smartTagPr>
        <w:r w:rsidRPr="007E5445">
          <w:rPr>
            <w:szCs w:val="16"/>
          </w:rPr>
          <w:t>40 kg</w:t>
        </w:r>
      </w:smartTag>
      <w:r w:rsidRPr="007E5445">
        <w:rPr>
          <w:szCs w:val="16"/>
        </w:rPr>
        <w:t>, em pé, equilibra-se  sobre a prancha colocada numa piscina, de tal modo que a superfície s</w:t>
      </w:r>
      <w:r w:rsidRPr="007E5445">
        <w:rPr>
          <w:szCs w:val="16"/>
        </w:rPr>
        <w:t>u</w:t>
      </w:r>
      <w:r w:rsidRPr="007E5445">
        <w:rPr>
          <w:szCs w:val="16"/>
        </w:rPr>
        <w:t>perior da prancha fique aflorando à linha d'água. Determine a área da base da prancha, em 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.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19.</w:t>
      </w:r>
      <w:r w:rsidRPr="007E5445">
        <w:rPr>
          <w:szCs w:val="16"/>
        </w:rPr>
        <w:tab/>
        <w:t xml:space="preserve">Na figura, o bloco de peso 20 N está totalmente imerso em água de e o dinamômetro está indicando 15 N. </w:t>
      </w:r>
    </w:p>
    <w:p w:rsidR="00863D98" w:rsidRPr="007E5445" w:rsidRDefault="00863D98" w:rsidP="00863D98">
      <w:pPr>
        <w:jc w:val="center"/>
        <w:rPr>
          <w:sz w:val="16"/>
          <w:szCs w:val="16"/>
        </w:rPr>
      </w:pPr>
      <w:r w:rsidRPr="007E5445">
        <w:rPr>
          <w:sz w:val="16"/>
          <w:szCs w:val="16"/>
        </w:rPr>
        <w:object w:dxaOrig="1700" w:dyaOrig="1946">
          <v:shape id="_x0000_i1033" type="#_x0000_t75" style="width:64.8pt;height:74.4pt" o:ole="">
            <v:imagedata r:id="rId25" o:title=""/>
          </v:shape>
          <o:OLEObject Type="Embed" ProgID="CorelDRAW.Graphic.13" ShapeID="_x0000_i1033" DrawAspect="Content" ObjectID="_1554180485" r:id="rId26"/>
        </w:objec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Qual o empuxo recebido pelo bloco?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Calcule a densidade do bloco e o seu volume.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>20.</w:t>
      </w:r>
      <w:r w:rsidRPr="007E5445">
        <w:rPr>
          <w:szCs w:val="16"/>
        </w:rPr>
        <w:tab/>
        <w:t>Totalmente imerso nas águas de um tanque, um cubo de volume  6,4</w:t>
      </w:r>
      <w:r w:rsidRPr="007E5445">
        <w:rPr>
          <w:szCs w:val="16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–2</w:t>
      </w:r>
      <w:r w:rsidRPr="007E5445">
        <w:rPr>
          <w:szCs w:val="16"/>
        </w:rPr>
        <w:t xml:space="preserve"> m</w:t>
      </w:r>
      <w:r w:rsidRPr="007E5445">
        <w:rPr>
          <w:szCs w:val="16"/>
          <w:vertAlign w:val="superscript"/>
        </w:rPr>
        <w:t xml:space="preserve">3 </w:t>
      </w:r>
      <w:r w:rsidRPr="007E5445">
        <w:rPr>
          <w:szCs w:val="16"/>
        </w:rPr>
        <w:t xml:space="preserve"> e densidade 500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está  preso ao fundo por um fio de massa desprezível, como ilustrado no esquema.</w:t>
      </w:r>
    </w:p>
    <w:p w:rsidR="00863D98" w:rsidRPr="007E5445" w:rsidRDefault="00863D98" w:rsidP="00863D98">
      <w:pPr>
        <w:pStyle w:val="questobody"/>
        <w:jc w:val="center"/>
        <w:rPr>
          <w:szCs w:val="16"/>
        </w:rPr>
      </w:pPr>
      <w:r w:rsidRPr="007E5445">
        <w:rPr>
          <w:szCs w:val="16"/>
        </w:rPr>
        <w:object w:dxaOrig="2616" w:dyaOrig="2241">
          <v:shape id="_x0000_i1034" type="#_x0000_t75" style="width:65.4pt;height:56.4pt" o:ole="" fillcolor="window">
            <v:imagedata r:id="rId27" o:title=""/>
          </v:shape>
          <o:OLEObject Type="Embed" ProgID="CorelDraw.Graphic.8" ShapeID="_x0000_i1034" DrawAspect="Content" ObjectID="_1554180486" r:id="rId28"/>
        </w:object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>Calcule: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a intensidade da força de tração no fio;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b) a altura que ficará emersa (fora d’água) quando o fio for cortado.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b/>
          <w:szCs w:val="16"/>
        </w:rPr>
        <w:t xml:space="preserve">21. </w:t>
      </w:r>
      <w:r w:rsidRPr="007E5445">
        <w:rPr>
          <w:szCs w:val="16"/>
        </w:rPr>
        <w:t>(Ufrj) Dois fugitivos devem atravessar um lago sem serem notados. Para tal, emborcam um pequeno barco, que afunda com o auxílio de pesos adicionais. O barco emborcado mantém, aprisionada em seu interior, uma certa quantidade de ar, como mostra a figura.</w:t>
      </w:r>
    </w:p>
    <w:p w:rsidR="00863D98" w:rsidRPr="007E5445" w:rsidRDefault="00863D98" w:rsidP="00863D98">
      <w:pPr>
        <w:jc w:val="center"/>
        <w:rPr>
          <w:rFonts w:cs="Arial"/>
          <w:color w:val="000000"/>
          <w:sz w:val="16"/>
          <w:szCs w:val="16"/>
        </w:rPr>
      </w:pPr>
      <w:r w:rsidRPr="007E5445">
        <w:rPr>
          <w:rFonts w:cs="Arial"/>
          <w:noProof/>
          <w:color w:val="000000"/>
          <w:sz w:val="16"/>
          <w:szCs w:val="16"/>
          <w:lang w:eastAsia="pt-BR"/>
        </w:rPr>
        <w:drawing>
          <wp:inline distT="0" distB="0" distL="0" distR="0">
            <wp:extent cx="1935480" cy="723900"/>
            <wp:effectExtent l="19050" t="0" r="7620" b="0"/>
            <wp:docPr id="6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1851" b="2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>No instante retratado, tanto o barco quanto os fugitivos estão em repouso e a água está em equilíbrio hidrostático. Considere a de</w:t>
      </w:r>
      <w:r w:rsidRPr="007E5445">
        <w:rPr>
          <w:szCs w:val="16"/>
        </w:rPr>
        <w:t>n</w:t>
      </w:r>
      <w:r w:rsidRPr="007E5445">
        <w:rPr>
          <w:szCs w:val="16"/>
        </w:rPr>
        <w:t>sidade da água do lago igual a 1,00</w:t>
      </w:r>
      <w:r w:rsidRPr="007E5445">
        <w:rPr>
          <w:spacing w:val="-24"/>
          <w:szCs w:val="16"/>
        </w:rPr>
        <w:t xml:space="preserve"> × </w:t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e a aceleração da gravidade igual a 10,0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.</w:t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>Usando os dados indicados na figura, calcule a diferença entre a pressão do ar aprisionado pelo barco e a pressão do ar atmosférico.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5,00 × 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Pa.</w:t>
      </w:r>
      <w:r w:rsidRPr="007E5445">
        <w:rPr>
          <w:szCs w:val="16"/>
        </w:rPr>
        <w:tab/>
        <w:t>B)</w:t>
      </w:r>
      <w:r w:rsidRPr="007E5445">
        <w:rPr>
          <w:szCs w:val="16"/>
        </w:rPr>
        <w:tab/>
        <w:t>2,20 × 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Pa.</w:t>
      </w:r>
      <w:r w:rsidRPr="007E5445">
        <w:rPr>
          <w:szCs w:val="16"/>
        </w:rPr>
        <w:tab/>
        <w:t>C)</w:t>
      </w:r>
      <w:r w:rsidRPr="007E5445">
        <w:rPr>
          <w:szCs w:val="16"/>
        </w:rPr>
        <w:tab/>
        <w:t>1,70 × 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Pa.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>D)</w:t>
      </w:r>
      <w:r w:rsidRPr="007E5445">
        <w:rPr>
          <w:szCs w:val="16"/>
        </w:rPr>
        <w:tab/>
        <w:t>5,00 × 10</w:t>
      </w:r>
      <w:r w:rsidRPr="007E5445">
        <w:rPr>
          <w:szCs w:val="16"/>
          <w:vertAlign w:val="superscript"/>
        </w:rPr>
        <w:t>4</w:t>
      </w:r>
      <w:r w:rsidRPr="007E5445">
        <w:rPr>
          <w:szCs w:val="16"/>
        </w:rPr>
        <w:t xml:space="preserve"> Pa.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szCs w:val="16"/>
        </w:rPr>
        <w:t xml:space="preserve">22. </w:t>
      </w:r>
      <w:r w:rsidRPr="007E5445">
        <w:rPr>
          <w:szCs w:val="16"/>
        </w:rPr>
        <w:t>Na figura I, o dinamômetro de tração (D</w:t>
      </w:r>
      <w:r w:rsidRPr="007E5445">
        <w:rPr>
          <w:szCs w:val="16"/>
          <w:vertAlign w:val="subscript"/>
        </w:rPr>
        <w:t>1</w:t>
      </w:r>
      <w:r w:rsidRPr="007E5445">
        <w:rPr>
          <w:szCs w:val="16"/>
        </w:rPr>
        <w:t>) indica 10 N para o peso da esfera de volume 400 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 Na figura 2, o dinamômetro de compre</w:t>
      </w:r>
      <w:r w:rsidRPr="007E5445">
        <w:rPr>
          <w:szCs w:val="16"/>
        </w:rPr>
        <w:t>s</w:t>
      </w:r>
      <w:r w:rsidRPr="007E5445">
        <w:rPr>
          <w:szCs w:val="16"/>
        </w:rPr>
        <w:t>são (D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 xml:space="preserve">) indica 20 N para o peso da água mais o do recipiente. Na figura </w:t>
      </w:r>
      <w:smartTag w:uri="urn:schemas-microsoft-com:office:smarttags" w:element="metricconverter">
        <w:smartTagPr>
          <w:attr w:name="ProductID" w:val="3, a"/>
        </w:smartTagPr>
        <w:r w:rsidRPr="007E5445">
          <w:rPr>
            <w:szCs w:val="16"/>
          </w:rPr>
          <w:t>3, a</w:t>
        </w:r>
      </w:smartTag>
      <w:r w:rsidRPr="007E5445">
        <w:rPr>
          <w:szCs w:val="16"/>
        </w:rPr>
        <w:t xml:space="preserve"> esfera está totalmente imersa na água.</w:t>
      </w:r>
    </w:p>
    <w:p w:rsidR="00863D98" w:rsidRPr="007E5445" w:rsidRDefault="00863D98" w:rsidP="00863D98">
      <w:pPr>
        <w:jc w:val="right"/>
        <w:rPr>
          <w:rFonts w:cs="Arial"/>
          <w:color w:val="000000"/>
          <w:sz w:val="16"/>
          <w:szCs w:val="16"/>
        </w:rPr>
      </w:pPr>
      <w:r w:rsidRPr="007E5445">
        <w:rPr>
          <w:rFonts w:cs="Arial"/>
          <w:noProof/>
          <w:color w:val="000000"/>
          <w:sz w:val="16"/>
          <w:szCs w:val="16"/>
          <w:lang w:eastAsia="pt-BR"/>
        </w:rPr>
        <w:lastRenderedPageBreak/>
        <w:drawing>
          <wp:inline distT="0" distB="0" distL="0" distR="0">
            <wp:extent cx="3093720" cy="1562100"/>
            <wp:effectExtent l="19050" t="0" r="0" b="0"/>
            <wp:docPr id="7" name="Imagem 15" descr="Dinamômet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 descr="Dinamômetro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>Sendo 1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a densidade da água e </w:t>
      </w:r>
      <w:r w:rsidRPr="007E5445">
        <w:rPr>
          <w:b/>
          <w:szCs w:val="16"/>
        </w:rPr>
        <w:t>g</w:t>
      </w:r>
      <w:r w:rsidRPr="007E5445">
        <w:rPr>
          <w:szCs w:val="16"/>
        </w:rPr>
        <w:t xml:space="preserve"> = 10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, as novas indic</w:t>
      </w:r>
      <w:r w:rsidRPr="007E5445">
        <w:rPr>
          <w:szCs w:val="16"/>
        </w:rPr>
        <w:t>a</w:t>
      </w:r>
      <w:r w:rsidRPr="007E5445">
        <w:rPr>
          <w:szCs w:val="16"/>
        </w:rPr>
        <w:t>ções dos dinamômetros D</w:t>
      </w:r>
      <w:r w:rsidRPr="007E5445">
        <w:rPr>
          <w:szCs w:val="16"/>
          <w:vertAlign w:val="subscript"/>
        </w:rPr>
        <w:t>1</w:t>
      </w:r>
      <w:r w:rsidRPr="007E5445">
        <w:rPr>
          <w:szCs w:val="16"/>
        </w:rPr>
        <w:t xml:space="preserve"> e D</w:t>
      </w:r>
      <w:r w:rsidRPr="007E5445">
        <w:rPr>
          <w:szCs w:val="16"/>
          <w:vertAlign w:val="subscript"/>
        </w:rPr>
        <w:t>2</w:t>
      </w:r>
      <w:r w:rsidRPr="007E5445">
        <w:rPr>
          <w:szCs w:val="16"/>
        </w:rPr>
        <w:t xml:space="preserve"> são, respectivamente, em newtons,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6 e 20.      </w:t>
      </w:r>
      <w:r w:rsidRPr="007E5445">
        <w:rPr>
          <w:szCs w:val="16"/>
        </w:rPr>
        <w:tab/>
        <w:t>B)</w:t>
      </w:r>
      <w:r w:rsidRPr="007E5445">
        <w:rPr>
          <w:szCs w:val="16"/>
        </w:rPr>
        <w:tab/>
        <w:t>6 e 24.</w:t>
      </w:r>
      <w:r w:rsidRPr="007E5445">
        <w:rPr>
          <w:szCs w:val="16"/>
        </w:rPr>
        <w:tab/>
        <w:t>C)</w:t>
      </w:r>
      <w:r w:rsidRPr="007E5445">
        <w:rPr>
          <w:szCs w:val="16"/>
        </w:rPr>
        <w:tab/>
        <w:t>6 e 16.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>D)</w:t>
      </w:r>
      <w:r w:rsidRPr="007E5445">
        <w:rPr>
          <w:szCs w:val="16"/>
        </w:rPr>
        <w:tab/>
        <w:t>4 e 24.</w:t>
      </w:r>
      <w:r w:rsidRPr="007E5445">
        <w:rPr>
          <w:szCs w:val="16"/>
        </w:rPr>
        <w:tab/>
        <w:t xml:space="preserve"> E)</w:t>
      </w:r>
      <w:r w:rsidRPr="007E5445">
        <w:rPr>
          <w:szCs w:val="16"/>
        </w:rPr>
        <w:tab/>
        <w:t xml:space="preserve">4 e 16. </w:t>
      </w:r>
    </w:p>
    <w:p w:rsidR="00863D98" w:rsidRPr="007E5445" w:rsidRDefault="00863D98" w:rsidP="00863D98">
      <w:pPr>
        <w:pStyle w:val="questo"/>
        <w:spacing w:before="120"/>
        <w:rPr>
          <w:szCs w:val="16"/>
        </w:rPr>
      </w:pPr>
      <w:r w:rsidRPr="007E5445">
        <w:rPr>
          <w:b/>
          <w:noProof/>
          <w:szCs w:val="1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66040</wp:posOffset>
            </wp:positionV>
            <wp:extent cx="781050" cy="952500"/>
            <wp:effectExtent l="19050" t="0" r="0" b="0"/>
            <wp:wrapSquare wrapText="bothSides"/>
            <wp:docPr id="9" name="Imagem 114" descr="Esf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4" descr="Esfera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5445">
        <w:rPr>
          <w:b/>
          <w:szCs w:val="16"/>
        </w:rPr>
        <w:t>13.</w:t>
      </w:r>
      <w:r w:rsidRPr="007E5445">
        <w:rPr>
          <w:szCs w:val="16"/>
        </w:rPr>
        <w:tab/>
        <w:t xml:space="preserve">Duas esferas, </w:t>
      </w:r>
      <w:r w:rsidRPr="007E5445">
        <w:rPr>
          <w:i/>
          <w:szCs w:val="16"/>
        </w:rPr>
        <w:t>A</w:t>
      </w:r>
      <w:r w:rsidRPr="007E5445">
        <w:rPr>
          <w:szCs w:val="16"/>
        </w:rPr>
        <w:t xml:space="preserve"> e</w:t>
      </w:r>
      <w:r w:rsidRPr="007E5445">
        <w:rPr>
          <w:i/>
          <w:szCs w:val="16"/>
        </w:rPr>
        <w:t xml:space="preserve"> B</w:t>
      </w:r>
      <w:r w:rsidRPr="007E5445">
        <w:rPr>
          <w:szCs w:val="16"/>
        </w:rPr>
        <w:t>, de mesmo volume são coladas entre si e mergulhadas em água, f</w:t>
      </w:r>
      <w:r w:rsidRPr="007E5445">
        <w:rPr>
          <w:szCs w:val="16"/>
        </w:rPr>
        <w:t>i</w:t>
      </w:r>
      <w:r w:rsidRPr="007E5445">
        <w:rPr>
          <w:szCs w:val="16"/>
        </w:rPr>
        <w:t>cando em equilíbrio, como mostrado na f</w:t>
      </w:r>
      <w:r w:rsidRPr="007E5445">
        <w:rPr>
          <w:szCs w:val="16"/>
        </w:rPr>
        <w:t>i</w:t>
      </w:r>
      <w:r w:rsidRPr="007E5445">
        <w:rPr>
          <w:szCs w:val="16"/>
        </w:rPr>
        <w:t>gura.</w:t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 xml:space="preserve">Num determinado instante, a cola que as une se desfaz e a esfera </w:t>
      </w:r>
      <w:r w:rsidRPr="007E5445">
        <w:rPr>
          <w:i/>
          <w:szCs w:val="16"/>
        </w:rPr>
        <w:t>A</w:t>
      </w:r>
      <w:r w:rsidRPr="007E5445">
        <w:rPr>
          <w:szCs w:val="16"/>
        </w:rPr>
        <w:t xml:space="preserve"> passa a flutuar com 80% de seu volume fora d’água. Considerando a massa específica da água igual a 1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, determine a de</w:t>
      </w:r>
      <w:r w:rsidRPr="007E5445">
        <w:rPr>
          <w:szCs w:val="16"/>
        </w:rPr>
        <w:t>n</w:t>
      </w:r>
      <w:r w:rsidRPr="007E5445">
        <w:rPr>
          <w:szCs w:val="16"/>
        </w:rPr>
        <w:t>sidade de cada esfera.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rFonts w:cs="Arial"/>
          <w:b/>
          <w:szCs w:val="16"/>
        </w:rPr>
        <w:t>24.</w:t>
      </w:r>
      <w:r w:rsidRPr="007E5445">
        <w:rPr>
          <w:rFonts w:cs="Arial"/>
          <w:szCs w:val="16"/>
        </w:rPr>
        <w:tab/>
        <w:t>(Unicamp)</w:t>
      </w:r>
      <w:r w:rsidRPr="007E5445">
        <w:rPr>
          <w:szCs w:val="16"/>
        </w:rPr>
        <w:t xml:space="preserve"> O vazamento de petróleo no Golfo do México, em abril de 2010, foi considerado o pior da história dos EUA. O vazamento causou o aparecimento de uma extensa mancha de óleo na superf</w:t>
      </w:r>
      <w:r w:rsidRPr="007E5445">
        <w:rPr>
          <w:szCs w:val="16"/>
        </w:rPr>
        <w:t>í</w:t>
      </w:r>
      <w:r w:rsidRPr="007E5445">
        <w:rPr>
          <w:szCs w:val="16"/>
        </w:rPr>
        <w:t xml:space="preserve">cie do oceano, ameaçando a fauna e a flora da região. Estima-se que o vazamento foi da ordem de 800 milhões de litros de petróleo em cerca de 100 dias. </w:t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>Quando uma reserva submarina de petróleo é atingida por uma br</w:t>
      </w:r>
      <w:r w:rsidRPr="007E5445">
        <w:rPr>
          <w:szCs w:val="16"/>
        </w:rPr>
        <w:t>o</w:t>
      </w:r>
      <w:r w:rsidRPr="007E5445">
        <w:rPr>
          <w:szCs w:val="16"/>
        </w:rPr>
        <w:t>ca de perfuração, o petróleo tende a escoar para cima na tubulação como consequência da diferença de pressão, ∆</w:t>
      </w:r>
      <w:r w:rsidRPr="007E5445">
        <w:rPr>
          <w:i/>
          <w:iCs/>
          <w:szCs w:val="16"/>
        </w:rPr>
        <w:t>P</w:t>
      </w:r>
      <w:r w:rsidRPr="007E5445">
        <w:rPr>
          <w:szCs w:val="16"/>
        </w:rPr>
        <w:t>, entre a reserva e a superfície. Para uma reserva de petróleo que está a uma profu</w:t>
      </w:r>
      <w:r w:rsidRPr="007E5445">
        <w:rPr>
          <w:szCs w:val="16"/>
        </w:rPr>
        <w:t>n</w:t>
      </w:r>
      <w:r w:rsidRPr="007E5445">
        <w:rPr>
          <w:szCs w:val="16"/>
        </w:rPr>
        <w:t xml:space="preserve">didade de 2000 m e dado </w:t>
      </w:r>
      <w:r w:rsidRPr="007E5445">
        <w:rPr>
          <w:i/>
          <w:iCs/>
          <w:szCs w:val="16"/>
        </w:rPr>
        <w:t xml:space="preserve">g </w:t>
      </w:r>
      <w:r w:rsidRPr="007E5445">
        <w:rPr>
          <w:szCs w:val="16"/>
        </w:rPr>
        <w:t>= 10 m/s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, o menor valor de ∆</w:t>
      </w:r>
      <w:r w:rsidRPr="007E5445">
        <w:rPr>
          <w:i/>
          <w:iCs/>
          <w:szCs w:val="16"/>
        </w:rPr>
        <w:t xml:space="preserve">P </w:t>
      </w:r>
      <w:r w:rsidRPr="007E5445">
        <w:rPr>
          <w:szCs w:val="16"/>
        </w:rPr>
        <w:t xml:space="preserve">para que o petróleo de densidade </w:t>
      </w:r>
      <w:r w:rsidRPr="007E5445">
        <w:rPr>
          <w:position w:val="-10"/>
          <w:szCs w:val="16"/>
        </w:rPr>
        <w:object w:dxaOrig="180" w:dyaOrig="240">
          <v:shape id="_x0000_i1035" type="#_x0000_t75" style="width:9pt;height:12pt" o:ole="">
            <v:imagedata r:id="rId32" o:title=""/>
          </v:shape>
          <o:OLEObject Type="Embed" ProgID="Equation.DSMT4" ShapeID="_x0000_i1035" DrawAspect="Content" ObjectID="_1554180487" r:id="rId33"/>
        </w:object>
      </w:r>
      <w:r w:rsidRPr="007E5445">
        <w:rPr>
          <w:szCs w:val="16"/>
        </w:rPr>
        <w:t>= 0,90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forme uma coluna que alcance a superfície é de </w:t>
      </w:r>
    </w:p>
    <w:p w:rsidR="00863D98" w:rsidRPr="007E5445" w:rsidRDefault="00863D98" w:rsidP="00863D98">
      <w:pPr>
        <w:pStyle w:val="col2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1,8 x 10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 Pa.  </w:t>
      </w:r>
      <w:r w:rsidRPr="007E5445">
        <w:rPr>
          <w:szCs w:val="16"/>
        </w:rPr>
        <w:tab/>
        <w:t>B)</w:t>
      </w:r>
      <w:r w:rsidRPr="007E5445">
        <w:rPr>
          <w:szCs w:val="16"/>
        </w:rPr>
        <w:tab/>
        <w:t>1,8 x 10</w:t>
      </w:r>
      <w:r w:rsidRPr="007E5445">
        <w:rPr>
          <w:szCs w:val="16"/>
          <w:vertAlign w:val="superscript"/>
        </w:rPr>
        <w:t>7</w:t>
      </w:r>
      <w:r w:rsidRPr="007E5445">
        <w:rPr>
          <w:szCs w:val="16"/>
        </w:rPr>
        <w:t xml:space="preserve"> Pa.  </w:t>
      </w:r>
    </w:p>
    <w:p w:rsidR="00863D98" w:rsidRPr="007E5445" w:rsidRDefault="00863D98" w:rsidP="00863D98">
      <w:pPr>
        <w:pStyle w:val="col2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>2,2 x 10</w:t>
      </w:r>
      <w:r w:rsidRPr="007E5445">
        <w:rPr>
          <w:szCs w:val="16"/>
          <w:vertAlign w:val="superscript"/>
        </w:rPr>
        <w:t>5</w:t>
      </w:r>
      <w:r w:rsidRPr="007E5445">
        <w:rPr>
          <w:szCs w:val="16"/>
        </w:rPr>
        <w:t xml:space="preserve"> Pa</w:t>
      </w:r>
      <w:r w:rsidRPr="007E5445">
        <w:rPr>
          <w:szCs w:val="16"/>
        </w:rPr>
        <w:tab/>
        <w:t>D)</w:t>
      </w:r>
      <w:r w:rsidRPr="007E5445">
        <w:rPr>
          <w:szCs w:val="16"/>
        </w:rPr>
        <w:tab/>
        <w:t>2,2 x 10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 Pa.  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rFonts w:eastAsia="SimSun"/>
          <w:b/>
          <w:szCs w:val="16"/>
          <w:lang w:eastAsia="zh-CN"/>
        </w:rPr>
        <w:t>25.</w:t>
      </w:r>
      <w:r w:rsidRPr="007E5445">
        <w:rPr>
          <w:rFonts w:eastAsia="SimSun"/>
          <w:szCs w:val="16"/>
          <w:lang w:eastAsia="zh-CN"/>
        </w:rPr>
        <w:tab/>
        <w:t xml:space="preserve">(Fuvest)  </w:t>
      </w:r>
      <w:r w:rsidRPr="007E5445">
        <w:rPr>
          <w:szCs w:val="16"/>
        </w:rPr>
        <w:t xml:space="preserve">Num espetáculo de circo, um homem deita-se no chão do picadeiro e sobre seu peito é colocada uma tábua, de 30 cm x 30 cm, na qual foram cravados 400 pregos, de mesmo tamanho, que atravessam a tábua. No clímax do espetáculo, um saco com 20 kg de areia é solto, a partir do repouso, de 5 m de altura em relação à tábua, e cai sobre ela. Suponha que as pontas de todos os pregos estejam igualmente em contato com o peito do homem. </w:t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rFonts w:cs="Arial"/>
          <w:szCs w:val="16"/>
        </w:rPr>
        <w:t>Desprezando o peso da tábua com os pregos,</w:t>
      </w:r>
      <w:r w:rsidRPr="007E5445">
        <w:rPr>
          <w:szCs w:val="16"/>
        </w:rPr>
        <w:t xml:space="preserve"> determine:</w:t>
      </w:r>
    </w:p>
    <w:p w:rsidR="00863D98" w:rsidRPr="007E5445" w:rsidRDefault="00863D98" w:rsidP="00863D98">
      <w:pPr>
        <w:pStyle w:val="colunas"/>
        <w:rPr>
          <w:color w:val="0000FF"/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A velocidade do saco de areia ao tocar a tábua de pregos.</w:t>
      </w:r>
    </w:p>
    <w:p w:rsidR="00863D98" w:rsidRPr="007E5445" w:rsidRDefault="00863D98" w:rsidP="00863D98">
      <w:pPr>
        <w:pStyle w:val="colunas"/>
        <w:rPr>
          <w:color w:val="0000FF"/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A força média total aplicada no peito do homem se o saco de areia parar 0,05 s após seu contato com a tábua.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>A pressão, em N/cm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, exercida no peito do homem por cada pr</w:t>
      </w:r>
      <w:r w:rsidRPr="007E5445">
        <w:rPr>
          <w:szCs w:val="16"/>
        </w:rPr>
        <w:t>e</w:t>
      </w:r>
      <w:r w:rsidRPr="007E5445">
        <w:rPr>
          <w:szCs w:val="16"/>
        </w:rPr>
        <w:t>go, cuja ponta tem 4 mm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 de área.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b/>
          <w:szCs w:val="16"/>
        </w:rPr>
        <w:t>26.</w:t>
      </w:r>
      <w:r w:rsidRPr="007E5445">
        <w:rPr>
          <w:szCs w:val="16"/>
        </w:rPr>
        <w:t xml:space="preserve">  (Unesp-modif) O relevo submarino de determinada região está representado pelas curvas de nível mostradas na figura, na qual os valores em metros representam as alturas verticais medidas em r</w:t>
      </w:r>
      <w:r w:rsidRPr="007E5445">
        <w:rPr>
          <w:szCs w:val="16"/>
        </w:rPr>
        <w:t>e</w:t>
      </w:r>
      <w:r w:rsidRPr="007E5445">
        <w:rPr>
          <w:szCs w:val="16"/>
        </w:rPr>
        <w:t>lação ao nível de referência mais profundo, mostrado pela linha e</w:t>
      </w:r>
      <w:r w:rsidRPr="007E5445">
        <w:rPr>
          <w:szCs w:val="16"/>
        </w:rPr>
        <w:t>x</w:t>
      </w:r>
      <w:r w:rsidRPr="007E5445">
        <w:rPr>
          <w:szCs w:val="16"/>
        </w:rPr>
        <w:t>terna (0 m).</w:t>
      </w:r>
    </w:p>
    <w:p w:rsidR="00863D98" w:rsidRPr="007E5445" w:rsidRDefault="00863D98" w:rsidP="00863D98">
      <w:pPr>
        <w:autoSpaceDE w:val="0"/>
        <w:autoSpaceDN w:val="0"/>
        <w:adjustRightInd w:val="0"/>
        <w:jc w:val="center"/>
        <w:rPr>
          <w:rFonts w:cs="Arial"/>
          <w:i/>
          <w:iCs/>
          <w:sz w:val="16"/>
          <w:szCs w:val="16"/>
        </w:rPr>
      </w:pPr>
      <w:r w:rsidRPr="007E5445">
        <w:rPr>
          <w:rFonts w:cs="Arial"/>
          <w:i/>
          <w:noProof/>
          <w:sz w:val="16"/>
          <w:szCs w:val="16"/>
          <w:lang w:eastAsia="pt-BR"/>
        </w:rPr>
        <w:lastRenderedPageBreak/>
        <w:drawing>
          <wp:inline distT="0" distB="0" distL="0" distR="0">
            <wp:extent cx="1798320" cy="1653540"/>
            <wp:effectExtent l="19050" t="0" r="0" b="0"/>
            <wp:docPr id="10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>Dois peixes, 1 e 2, estão inicialmente em repouso nas posições i</w:t>
      </w:r>
      <w:r w:rsidRPr="007E5445">
        <w:rPr>
          <w:szCs w:val="16"/>
        </w:rPr>
        <w:t>n</w:t>
      </w:r>
      <w:r w:rsidRPr="007E5445">
        <w:rPr>
          <w:szCs w:val="16"/>
        </w:rPr>
        <w:t>dicadas e deslocam-se para o ponto P, onde param novamente. Considere que toda a região mostrada na figura esteja submersa, que a água do mar esteja em equilíbrio e que sua densidade seja igual a 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 Se g = 10 m/s</w:t>
      </w:r>
      <w:r w:rsidRPr="007E5445">
        <w:rPr>
          <w:szCs w:val="16"/>
          <w:vertAlign w:val="superscript"/>
        </w:rPr>
        <w:t xml:space="preserve">2 </w:t>
      </w:r>
      <w:r w:rsidRPr="007E5445">
        <w:rPr>
          <w:szCs w:val="16"/>
        </w:rPr>
        <w:t>e 1 atm = 10</w:t>
      </w:r>
      <w:r w:rsidRPr="007E5445">
        <w:rPr>
          <w:szCs w:val="16"/>
          <w:vertAlign w:val="superscript"/>
        </w:rPr>
        <w:t>5</w:t>
      </w:r>
      <w:r w:rsidRPr="007E5445">
        <w:rPr>
          <w:szCs w:val="16"/>
        </w:rPr>
        <w:t xml:space="preserve"> Pa, pode-se afirmar, considerando-se apenas os pontos de partida e de chegada, que, durante seu movimento, o peixe 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 xml:space="preserve">2 sofreu uma redução de pressão de 3 atm.  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 xml:space="preserve">1 sofreu um aumento de pressão de 4 atm.  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 xml:space="preserve">1 sofreu um aumento de pressão de 6 atm.  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D)</w:t>
      </w:r>
      <w:r w:rsidRPr="007E5445">
        <w:rPr>
          <w:szCs w:val="16"/>
        </w:rPr>
        <w:tab/>
        <w:t xml:space="preserve">2 sofreu uma redução de pressão de 6 atm.  </w:t>
      </w:r>
    </w:p>
    <w:p w:rsidR="00863D98" w:rsidRPr="007E5445" w:rsidRDefault="00863D98" w:rsidP="00863D98">
      <w:pPr>
        <w:pStyle w:val="colunas"/>
        <w:spacing w:after="120"/>
        <w:rPr>
          <w:szCs w:val="16"/>
        </w:rPr>
      </w:pPr>
      <w:r w:rsidRPr="007E5445">
        <w:rPr>
          <w:szCs w:val="16"/>
        </w:rPr>
        <w:t>E)</w:t>
      </w:r>
      <w:r w:rsidRPr="007E5445">
        <w:rPr>
          <w:szCs w:val="16"/>
        </w:rPr>
        <w:tab/>
        <w:t xml:space="preserve">1 sofreu uma redução de pressão de 3 atm.  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b/>
          <w:szCs w:val="16"/>
        </w:rPr>
        <w:t>27.</w:t>
      </w:r>
      <w:r w:rsidRPr="007E5445">
        <w:rPr>
          <w:szCs w:val="16"/>
        </w:rPr>
        <w:t xml:space="preserve"> (Ufes) A areia monazítica, abundante no litoral do Espírito Santo até o final do século XIX, é rica em tório e foi contrabandeada para o</w:t>
      </w:r>
      <w:r w:rsidRPr="007E5445">
        <w:rPr>
          <w:szCs w:val="16"/>
        </w:rPr>
        <w:t>u</w:t>
      </w:r>
      <w:r w:rsidRPr="007E5445">
        <w:rPr>
          <w:szCs w:val="16"/>
        </w:rPr>
        <w:t>tros países durante muitos anos sob a falsa alegação de lastrear navios. O lastro tem por objetivo afundá-los na água, até certo nível, conferindo estabilidade para a navegação. Se uma embarcação tem massa de 50.000 kg, qual deverá ser a massa de lastro de areia monazítica, em toneladas, para que esse navio lastreado desloque um vol</w:t>
      </w:r>
      <w:r w:rsidRPr="007E5445">
        <w:rPr>
          <w:szCs w:val="16"/>
        </w:rPr>
        <w:t>u</w:t>
      </w:r>
      <w:r w:rsidRPr="007E5445">
        <w:rPr>
          <w:szCs w:val="16"/>
        </w:rPr>
        <w:t>me total de 1.000 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de água do mar? 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 xml:space="preserve">A) 180.  </w:t>
      </w:r>
      <w:r w:rsidRPr="007E5445">
        <w:rPr>
          <w:szCs w:val="16"/>
        </w:rPr>
        <w:tab/>
        <w:t>B) 500.</w:t>
      </w:r>
      <w:r w:rsidRPr="007E5445">
        <w:rPr>
          <w:szCs w:val="16"/>
        </w:rPr>
        <w:tab/>
        <w:t>C) 630</w:t>
      </w:r>
    </w:p>
    <w:p w:rsidR="00863D98" w:rsidRPr="007E5445" w:rsidRDefault="00863D98" w:rsidP="00863D98">
      <w:pPr>
        <w:pStyle w:val="col3"/>
        <w:rPr>
          <w:szCs w:val="16"/>
        </w:rPr>
      </w:pPr>
      <w:r w:rsidRPr="007E5445">
        <w:rPr>
          <w:szCs w:val="16"/>
        </w:rPr>
        <w:t xml:space="preserve">D) 820.  </w:t>
      </w:r>
      <w:r w:rsidRPr="007E5445">
        <w:rPr>
          <w:szCs w:val="16"/>
        </w:rPr>
        <w:tab/>
        <w:t xml:space="preserve">E) 950.  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b/>
          <w:szCs w:val="16"/>
          <w:lang w:eastAsia="zh-CN"/>
        </w:rPr>
        <w:t>28.</w:t>
      </w:r>
      <w:r w:rsidRPr="007E5445">
        <w:rPr>
          <w:szCs w:val="16"/>
          <w:lang w:eastAsia="zh-CN"/>
        </w:rPr>
        <w:tab/>
        <w:t xml:space="preserve">(Unicamp) </w:t>
      </w:r>
      <w:r w:rsidRPr="007E5445">
        <w:rPr>
          <w:szCs w:val="16"/>
        </w:rPr>
        <w:t>Alguns experimentos muito importantes em física, tais como os realizados em grandes aceleradores de partículas, nece</w:t>
      </w:r>
      <w:r w:rsidRPr="007E5445">
        <w:rPr>
          <w:szCs w:val="16"/>
        </w:rPr>
        <w:t>s</w:t>
      </w:r>
      <w:r w:rsidRPr="007E5445">
        <w:rPr>
          <w:szCs w:val="16"/>
        </w:rPr>
        <w:t>sitam de um ambiente com uma atmosfera extremamente rarefeita, comumente denominada de ultra-alto-vácuo. Em tais ambientes a pressão é menor ou igual a 10</w:t>
      </w:r>
      <w:r w:rsidRPr="007E5445">
        <w:rPr>
          <w:szCs w:val="16"/>
          <w:vertAlign w:val="superscript"/>
        </w:rPr>
        <w:t xml:space="preserve">-6 </w:t>
      </w:r>
      <w:r w:rsidRPr="007E5445">
        <w:rPr>
          <w:szCs w:val="16"/>
        </w:rPr>
        <w:t xml:space="preserve">Pa. 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Supondo que as moléculas que compõem uma atmosfera de u</w:t>
      </w:r>
      <w:r w:rsidRPr="007E5445">
        <w:rPr>
          <w:szCs w:val="16"/>
        </w:rPr>
        <w:t>l</w:t>
      </w:r>
      <w:r w:rsidRPr="007E5445">
        <w:rPr>
          <w:szCs w:val="16"/>
        </w:rPr>
        <w:t xml:space="preserve">tra-alto-vácuo estão distribuídas uniformemente no espaço e se comportam como um gás ideal, qual é o número de moléculas por unidade de volume em uma atmosfera cuja pressão seja </w:t>
      </w:r>
      <w:r w:rsidRPr="007E5445">
        <w:rPr>
          <w:szCs w:val="16"/>
        </w:rPr>
        <w:br/>
      </w:r>
      <w:r w:rsidRPr="007E5445">
        <w:rPr>
          <w:b/>
          <w:szCs w:val="16"/>
        </w:rPr>
        <w:t>P</w:t>
      </w:r>
      <w:r w:rsidRPr="007E5445">
        <w:rPr>
          <w:szCs w:val="16"/>
        </w:rPr>
        <w:t xml:space="preserve"> = 3,2</w:t>
      </w:r>
      <w:r w:rsidRPr="007E5445">
        <w:rPr>
          <w:szCs w:val="16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-8</w:t>
      </w:r>
      <w:r w:rsidRPr="007E5445">
        <w:rPr>
          <w:szCs w:val="16"/>
        </w:rPr>
        <w:t xml:space="preserve"> Pa</w:t>
      </w:r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 xml:space="preserve"> à temperatura ambiente </w:t>
      </w:r>
      <w:r w:rsidRPr="007E5445">
        <w:rPr>
          <w:b/>
          <w:szCs w:val="16"/>
        </w:rPr>
        <w:t>T</w:t>
      </w:r>
      <w:r w:rsidRPr="007E5445">
        <w:rPr>
          <w:szCs w:val="16"/>
        </w:rPr>
        <w:t xml:space="preserve"> = 300 K? Dados: Número de Avogadro </w:t>
      </w:r>
      <w:r w:rsidRPr="007E5445">
        <w:rPr>
          <w:b/>
          <w:szCs w:val="16"/>
        </w:rPr>
        <w:t>N</w:t>
      </w:r>
      <w:r w:rsidRPr="007E5445">
        <w:rPr>
          <w:b/>
          <w:szCs w:val="16"/>
          <w:vertAlign w:val="subscript"/>
        </w:rPr>
        <w:t>A</w:t>
      </w:r>
      <w:r w:rsidRPr="007E5445">
        <w:rPr>
          <w:szCs w:val="16"/>
        </w:rPr>
        <w:t xml:space="preserve"> = 6</w:t>
      </w:r>
      <w:r w:rsidRPr="007E5445">
        <w:rPr>
          <w:szCs w:val="16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23</w:t>
      </w:r>
      <w:r w:rsidRPr="007E5445">
        <w:rPr>
          <w:szCs w:val="16"/>
        </w:rPr>
        <w:t xml:space="preserve">; </w:t>
      </w:r>
      <w:r w:rsidRPr="007E5445">
        <w:rPr>
          <w:b/>
          <w:szCs w:val="16"/>
        </w:rPr>
        <w:t>R</w:t>
      </w:r>
      <w:r w:rsidRPr="007E5445">
        <w:rPr>
          <w:szCs w:val="16"/>
        </w:rPr>
        <w:t xml:space="preserve"> = 8 J/mol</w:t>
      </w:r>
      <w:r w:rsidRPr="007E5445">
        <w:rPr>
          <w:szCs w:val="16"/>
        </w:rPr>
        <w:sym w:font="Symbol" w:char="F0D7"/>
      </w:r>
      <w:r w:rsidRPr="007E5445">
        <w:rPr>
          <w:szCs w:val="16"/>
        </w:rPr>
        <w:t>K; P</w:t>
      </w:r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>V = n</w:t>
      </w:r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>R</w:t>
      </w:r>
      <w:r w:rsidRPr="007E5445">
        <w:rPr>
          <w:szCs w:val="16"/>
          <w:vertAlign w:val="subscript"/>
        </w:rPr>
        <w:t xml:space="preserve"> </w:t>
      </w:r>
      <w:r w:rsidRPr="007E5445">
        <w:rPr>
          <w:szCs w:val="16"/>
        </w:rPr>
        <w:t>T.</w:t>
      </w:r>
    </w:p>
    <w:p w:rsidR="00863D98" w:rsidRPr="007E5445" w:rsidRDefault="00863D98" w:rsidP="00863D98">
      <w:pPr>
        <w:pStyle w:val="colunas"/>
        <w:rPr>
          <w:szCs w:val="16"/>
        </w:rPr>
      </w:pPr>
      <w:r w:rsidRPr="007E5445">
        <w:rPr>
          <w:szCs w:val="16"/>
        </w:rPr>
        <w:t>b)</w:t>
      </w:r>
      <w:r w:rsidRPr="007E5445">
        <w:rPr>
          <w:szCs w:val="16"/>
        </w:rPr>
        <w:tab/>
        <w:t>Sabe-se que a pressão atmosférica diminui com a altitude, de tal forma que, a centenas de quilômetros de altitude, ela se aprox</w:t>
      </w:r>
      <w:r w:rsidRPr="007E5445">
        <w:rPr>
          <w:szCs w:val="16"/>
        </w:rPr>
        <w:t>i</w:t>
      </w:r>
      <w:r w:rsidRPr="007E5445">
        <w:rPr>
          <w:szCs w:val="16"/>
        </w:rPr>
        <w:t>ma do vácuo absoluto. Por outro lado, pressões acima da enco</w:t>
      </w:r>
      <w:r w:rsidRPr="007E5445">
        <w:rPr>
          <w:szCs w:val="16"/>
        </w:rPr>
        <w:t>n</w:t>
      </w:r>
      <w:r w:rsidRPr="007E5445">
        <w:rPr>
          <w:szCs w:val="16"/>
        </w:rPr>
        <w:t>trada na superfície terrestre podem ser atingidas facilmente em uma submersão aquática. Calcule a razão P</w:t>
      </w:r>
      <w:r w:rsidRPr="007E5445">
        <w:rPr>
          <w:szCs w:val="16"/>
          <w:vertAlign w:val="subscript"/>
        </w:rPr>
        <w:t>Sub</w:t>
      </w:r>
      <w:r w:rsidRPr="007E5445">
        <w:rPr>
          <w:szCs w:val="16"/>
        </w:rPr>
        <w:t>/P</w:t>
      </w:r>
      <w:r w:rsidRPr="007E5445">
        <w:rPr>
          <w:szCs w:val="16"/>
          <w:vertAlign w:val="subscript"/>
        </w:rPr>
        <w:t>nave</w:t>
      </w:r>
      <w:r w:rsidRPr="007E5445">
        <w:rPr>
          <w:szCs w:val="16"/>
        </w:rPr>
        <w:t xml:space="preserve"> entre as pressões que devem suportar a carcaça de uma nave espacial (P</w:t>
      </w:r>
      <w:r w:rsidRPr="007E5445">
        <w:rPr>
          <w:szCs w:val="16"/>
          <w:vertAlign w:val="subscript"/>
        </w:rPr>
        <w:t>nave</w:t>
      </w:r>
      <w:r w:rsidRPr="007E5445">
        <w:rPr>
          <w:szCs w:val="16"/>
        </w:rPr>
        <w:t>) a centenas de quilômetros de altitude e a de um submar</w:t>
      </w:r>
      <w:r w:rsidRPr="007E5445">
        <w:rPr>
          <w:szCs w:val="16"/>
        </w:rPr>
        <w:t>i</w:t>
      </w:r>
      <w:r w:rsidRPr="007E5445">
        <w:rPr>
          <w:szCs w:val="16"/>
        </w:rPr>
        <w:t>no P</w:t>
      </w:r>
      <w:r w:rsidRPr="007E5445">
        <w:rPr>
          <w:szCs w:val="16"/>
          <w:vertAlign w:val="subscript"/>
        </w:rPr>
        <w:t>sub</w:t>
      </w:r>
      <w:r w:rsidRPr="007E5445">
        <w:rPr>
          <w:szCs w:val="16"/>
        </w:rPr>
        <w:t xml:space="preserve"> a 100 m de profundidade, supondo que o interior de a</w:t>
      </w:r>
      <w:r w:rsidRPr="007E5445">
        <w:rPr>
          <w:szCs w:val="16"/>
        </w:rPr>
        <w:t>m</w:t>
      </w:r>
      <w:r w:rsidRPr="007E5445">
        <w:rPr>
          <w:szCs w:val="16"/>
        </w:rPr>
        <w:t xml:space="preserve">bos os veículos se encontra à pressão de 1 atm. Considere a densidade da água como </w:t>
      </w:r>
      <w:r w:rsidRPr="007E5445">
        <w:rPr>
          <w:szCs w:val="16"/>
        </w:rPr>
        <w:sym w:font="Symbol" w:char="F072"/>
      </w:r>
      <w:r w:rsidRPr="007E5445">
        <w:rPr>
          <w:szCs w:val="16"/>
        </w:rPr>
        <w:t xml:space="preserve"> = 1.000 kg/m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. </w:t>
      </w:r>
    </w:p>
    <w:p w:rsidR="00863D98" w:rsidRPr="007E5445" w:rsidRDefault="00863D98" w:rsidP="00863D98">
      <w:pPr>
        <w:pStyle w:val="questo"/>
        <w:rPr>
          <w:szCs w:val="16"/>
        </w:rPr>
      </w:pPr>
      <w:r w:rsidRPr="007E5445">
        <w:rPr>
          <w:b/>
          <w:szCs w:val="16"/>
        </w:rPr>
        <w:t>29.</w:t>
      </w:r>
      <w:r w:rsidRPr="007E5445">
        <w:rPr>
          <w:b/>
          <w:szCs w:val="16"/>
        </w:rPr>
        <w:tab/>
      </w:r>
      <w:r w:rsidRPr="007E5445">
        <w:rPr>
          <w:szCs w:val="16"/>
        </w:rPr>
        <w:t>(Unicamp) A figura abaixo mostra, de forma simplificada, o sistema de freios a disco de um automóvel. Ao se pressionar o pedal do freio, este empurra o êmbolo de um primeiro pistão que, por sua vez, através do óleo do circuito hidráulico, empurra um segundo pi</w:t>
      </w:r>
      <w:r w:rsidRPr="007E5445">
        <w:rPr>
          <w:szCs w:val="16"/>
        </w:rPr>
        <w:t>s</w:t>
      </w:r>
      <w:r w:rsidRPr="007E5445">
        <w:rPr>
          <w:szCs w:val="16"/>
        </w:rPr>
        <w:t>tão. O segundo pistão pressiona uma pastilha de freio contra um disco metálico preso à roda, fazendo com que ela diminua sua vel</w:t>
      </w:r>
      <w:r w:rsidRPr="007E5445">
        <w:rPr>
          <w:szCs w:val="16"/>
        </w:rPr>
        <w:t>o</w:t>
      </w:r>
      <w:r w:rsidRPr="007E5445">
        <w:rPr>
          <w:szCs w:val="16"/>
        </w:rPr>
        <w:t>cidade angular.</w:t>
      </w:r>
    </w:p>
    <w:p w:rsidR="00863D98" w:rsidRPr="007E5445" w:rsidRDefault="00863D98" w:rsidP="00863D98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7E5445">
        <w:rPr>
          <w:rFonts w:ascii="Arial" w:hAnsi="Arial" w:cs="Arial"/>
          <w:noProof/>
          <w:sz w:val="16"/>
          <w:szCs w:val="16"/>
          <w:lang w:eastAsia="pt-BR"/>
        </w:rPr>
        <w:lastRenderedPageBreak/>
        <w:drawing>
          <wp:inline distT="0" distB="0" distL="0" distR="0">
            <wp:extent cx="2362200" cy="1600200"/>
            <wp:effectExtent l="19050" t="0" r="0" b="0"/>
            <wp:docPr id="11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D98" w:rsidRPr="007E5445" w:rsidRDefault="00863D98" w:rsidP="00863D98">
      <w:pPr>
        <w:pStyle w:val="questobody"/>
        <w:rPr>
          <w:szCs w:val="16"/>
        </w:rPr>
      </w:pPr>
      <w:r w:rsidRPr="007E5445">
        <w:rPr>
          <w:szCs w:val="16"/>
        </w:rPr>
        <w:t xml:space="preserve">Considerando o diâmetro </w:t>
      </w:r>
      <w:r w:rsidRPr="007E5445">
        <w:rPr>
          <w:b/>
          <w:szCs w:val="16"/>
        </w:rPr>
        <w:t>d</w:t>
      </w:r>
      <w:r w:rsidRPr="007E5445">
        <w:rPr>
          <w:b/>
          <w:szCs w:val="16"/>
          <w:vertAlign w:val="subscript"/>
        </w:rPr>
        <w:t>2</w:t>
      </w:r>
      <w:r w:rsidRPr="007E5445">
        <w:rPr>
          <w:i/>
          <w:iCs/>
          <w:szCs w:val="16"/>
        </w:rPr>
        <w:t xml:space="preserve"> </w:t>
      </w:r>
      <w:r w:rsidRPr="007E5445">
        <w:rPr>
          <w:szCs w:val="16"/>
        </w:rPr>
        <w:t xml:space="preserve">do segundo pistão duas vezes maior que o diâmetro </w:t>
      </w:r>
      <w:r w:rsidRPr="007E5445">
        <w:rPr>
          <w:b/>
          <w:szCs w:val="16"/>
        </w:rPr>
        <w:t>d</w:t>
      </w:r>
      <w:r w:rsidRPr="007E5445">
        <w:rPr>
          <w:b/>
          <w:szCs w:val="16"/>
          <w:vertAlign w:val="subscript"/>
        </w:rPr>
        <w:t>1</w:t>
      </w:r>
      <w:r w:rsidRPr="007E5445">
        <w:rPr>
          <w:i/>
          <w:iCs/>
          <w:szCs w:val="16"/>
        </w:rPr>
        <w:t xml:space="preserve"> </w:t>
      </w:r>
      <w:r w:rsidRPr="007E5445">
        <w:rPr>
          <w:szCs w:val="16"/>
        </w:rPr>
        <w:t xml:space="preserve">do primeiro, qual a razão entre a força aplicada ao pedal de freio pelo pé do motorista e a força aplicada à pastilha de freio? </w:t>
      </w:r>
    </w:p>
    <w:p w:rsidR="00863D98" w:rsidRPr="007E5445" w:rsidRDefault="00863D98" w:rsidP="00863D98">
      <w:pPr>
        <w:pStyle w:val="col2"/>
        <w:rPr>
          <w:szCs w:val="16"/>
        </w:rPr>
      </w:pPr>
      <w:r w:rsidRPr="007E5445">
        <w:rPr>
          <w:szCs w:val="16"/>
        </w:rPr>
        <w:t>A)</w:t>
      </w:r>
      <w:r w:rsidRPr="007E5445">
        <w:rPr>
          <w:szCs w:val="16"/>
        </w:rPr>
        <w:tab/>
        <w:t>1/4.</w:t>
      </w:r>
      <w:r w:rsidRPr="007E5445">
        <w:rPr>
          <w:szCs w:val="16"/>
        </w:rPr>
        <w:tab/>
        <w:t>B)</w:t>
      </w:r>
      <w:r w:rsidRPr="007E5445">
        <w:rPr>
          <w:szCs w:val="16"/>
        </w:rPr>
        <w:tab/>
        <w:t xml:space="preserve">1/2.  </w:t>
      </w:r>
    </w:p>
    <w:p w:rsidR="00863D98" w:rsidRDefault="00863D98" w:rsidP="00863D98">
      <w:pPr>
        <w:pStyle w:val="col2"/>
        <w:rPr>
          <w:szCs w:val="16"/>
        </w:rPr>
      </w:pPr>
      <w:r w:rsidRPr="007E5445">
        <w:rPr>
          <w:szCs w:val="16"/>
        </w:rPr>
        <w:t>C)</w:t>
      </w:r>
      <w:r w:rsidRPr="007E5445">
        <w:rPr>
          <w:szCs w:val="16"/>
        </w:rPr>
        <w:tab/>
        <w:t xml:space="preserve">2.  </w:t>
      </w:r>
      <w:r w:rsidRPr="007E5445">
        <w:rPr>
          <w:szCs w:val="16"/>
        </w:rPr>
        <w:tab/>
        <w:t>D)</w:t>
      </w:r>
      <w:r w:rsidRPr="007E5445">
        <w:rPr>
          <w:szCs w:val="16"/>
        </w:rPr>
        <w:tab/>
        <w:t xml:space="preserve">4. </w:t>
      </w:r>
    </w:p>
    <w:p w:rsidR="00BB3D26" w:rsidRPr="007E5445" w:rsidRDefault="00BB3D26" w:rsidP="00BB3D26">
      <w:pPr>
        <w:spacing w:after="120"/>
        <w:jc w:val="both"/>
        <w:rPr>
          <w:rFonts w:ascii="Arial" w:hAnsi="Arial" w:cs="Arial"/>
          <w:b/>
          <w:bCs/>
          <w:sz w:val="16"/>
          <w:szCs w:val="16"/>
          <w:u w:val="single"/>
        </w:rPr>
      </w:pPr>
      <w:r w:rsidRPr="007E5445">
        <w:rPr>
          <w:rFonts w:ascii="Arial" w:hAnsi="Arial" w:cs="Arial"/>
          <w:b/>
          <w:bCs/>
          <w:sz w:val="16"/>
          <w:szCs w:val="16"/>
          <w:u w:val="single"/>
        </w:rPr>
        <w:t>Respostas</w:t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01]</w:t>
      </w:r>
      <w:r w:rsidRPr="007E5445">
        <w:rPr>
          <w:szCs w:val="16"/>
        </w:rPr>
        <w:t xml:space="preserve"> 2</w:t>
      </w:r>
      <w:r w:rsidRPr="007E5445">
        <w:rPr>
          <w:szCs w:val="16"/>
          <w:lang w:val="en-US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4</w:t>
      </w:r>
      <w:r w:rsidRPr="007E5445">
        <w:rPr>
          <w:szCs w:val="16"/>
        </w:rPr>
        <w:t>.</w:t>
      </w:r>
      <w:r w:rsidRPr="007E5445">
        <w:rPr>
          <w:szCs w:val="16"/>
        </w:rPr>
        <w:tab/>
      </w:r>
      <w:r w:rsidRPr="007E5445">
        <w:rPr>
          <w:b/>
          <w:szCs w:val="16"/>
        </w:rPr>
        <w:t>02]</w:t>
      </w:r>
      <w:r w:rsidRPr="007E5445">
        <w:rPr>
          <w:szCs w:val="16"/>
        </w:rPr>
        <w:t xml:space="preserve"> 3</w:t>
      </w:r>
      <w:r w:rsidRPr="007E5445">
        <w:rPr>
          <w:szCs w:val="16"/>
          <w:lang w:val="en-US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</w:t>
      </w:r>
      <w:r w:rsidRPr="007E5445">
        <w:rPr>
          <w:szCs w:val="16"/>
        </w:rPr>
        <w:tab/>
      </w:r>
      <w:r w:rsidRPr="007E5445">
        <w:rPr>
          <w:b/>
          <w:szCs w:val="16"/>
        </w:rPr>
        <w:t>03]</w:t>
      </w:r>
      <w:r w:rsidRPr="007E5445">
        <w:rPr>
          <w:szCs w:val="16"/>
        </w:rPr>
        <w:t xml:space="preserve"> 2</w:t>
      </w:r>
      <w:r w:rsidRPr="007E5445">
        <w:rPr>
          <w:szCs w:val="16"/>
          <w:lang w:val="en-US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5</w:t>
      </w:r>
      <w:r w:rsidRPr="007E5445">
        <w:rPr>
          <w:szCs w:val="16"/>
        </w:rPr>
        <w:t>.</w:t>
      </w:r>
      <w:r w:rsidRPr="007E5445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04]</w:t>
      </w:r>
      <w:r w:rsidRPr="007E5445">
        <w:rPr>
          <w:szCs w:val="16"/>
        </w:rPr>
        <w:t xml:space="preserve"> 11.880 N.</w:t>
      </w:r>
      <w:r w:rsidRPr="007E5445">
        <w:rPr>
          <w:szCs w:val="16"/>
        </w:rPr>
        <w:tab/>
      </w:r>
      <w:r w:rsidRPr="007E5445">
        <w:rPr>
          <w:b/>
          <w:szCs w:val="16"/>
        </w:rPr>
        <w:t>05]</w:t>
      </w:r>
      <w:r w:rsidRPr="007E5445">
        <w:rPr>
          <w:szCs w:val="16"/>
        </w:rPr>
        <w:t xml:space="preserve"> a) 10 N/cm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; b) 15 N/cm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;  c) 1 N.</w:t>
      </w:r>
      <w:r w:rsidRPr="007E5445">
        <w:rPr>
          <w:szCs w:val="16"/>
        </w:rPr>
        <w:tab/>
      </w:r>
    </w:p>
    <w:p w:rsidR="00BB3D26" w:rsidRPr="00BB3D26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 xml:space="preserve">06] </w:t>
      </w:r>
      <w:r w:rsidRPr="007E5445">
        <w:rPr>
          <w:szCs w:val="16"/>
        </w:rPr>
        <w:t>3,2</w:t>
      </w:r>
      <w:r w:rsidRPr="007E5445">
        <w:rPr>
          <w:szCs w:val="16"/>
          <w:lang w:val="en-US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 xml:space="preserve"> Pa.</w:t>
      </w:r>
      <w:r w:rsidRPr="007E5445">
        <w:rPr>
          <w:szCs w:val="16"/>
        </w:rPr>
        <w:tab/>
      </w:r>
      <w:r w:rsidRPr="00BB3D26">
        <w:rPr>
          <w:b/>
          <w:szCs w:val="16"/>
        </w:rPr>
        <w:t>07]</w:t>
      </w:r>
      <w:r w:rsidRPr="00BB3D26">
        <w:rPr>
          <w:szCs w:val="16"/>
        </w:rPr>
        <w:t xml:space="preserve"> 40; 4; 4</w:t>
      </w:r>
      <w:r w:rsidRPr="007E5445">
        <w:rPr>
          <w:szCs w:val="16"/>
          <w:lang w:val="en-US"/>
        </w:rPr>
        <w:sym w:font="Symbol" w:char="F0B4"/>
      </w:r>
      <w:r w:rsidRPr="00BB3D26">
        <w:rPr>
          <w:szCs w:val="16"/>
        </w:rPr>
        <w:t>10</w:t>
      </w:r>
      <w:r w:rsidRPr="00BB3D26">
        <w:rPr>
          <w:szCs w:val="16"/>
          <w:vertAlign w:val="superscript"/>
        </w:rPr>
        <w:t>5</w:t>
      </w:r>
      <w:r w:rsidRPr="00BB3D26">
        <w:rPr>
          <w:szCs w:val="16"/>
        </w:rPr>
        <w:t>; 304.</w:t>
      </w:r>
      <w:r w:rsidRPr="00BB3D26">
        <w:rPr>
          <w:szCs w:val="16"/>
        </w:rPr>
        <w:tab/>
      </w:r>
      <w:r w:rsidRPr="00BB3D26">
        <w:rPr>
          <w:b/>
          <w:szCs w:val="16"/>
        </w:rPr>
        <w:t>08]</w:t>
      </w:r>
      <w:r w:rsidRPr="00BB3D26">
        <w:rPr>
          <w:szCs w:val="16"/>
        </w:rPr>
        <w:t xml:space="preserve"> </w:t>
      </w:r>
      <w:smartTag w:uri="urn:schemas-microsoft-com:office:smarttags" w:element="metricconverter">
        <w:smartTagPr>
          <w:attr w:name="ProductID" w:val="40 m"/>
        </w:smartTagPr>
        <w:r w:rsidRPr="00BB3D26">
          <w:rPr>
            <w:szCs w:val="16"/>
          </w:rPr>
          <w:t>40 m</w:t>
        </w:r>
      </w:smartTag>
      <w:r w:rsidRPr="00BB3D26">
        <w:rPr>
          <w:szCs w:val="16"/>
        </w:rPr>
        <w:t>.</w:t>
      </w:r>
    </w:p>
    <w:p w:rsidR="00BB3D26" w:rsidRPr="00BB3D26" w:rsidRDefault="00BB3D26" w:rsidP="00BB3D26">
      <w:pPr>
        <w:pStyle w:val="col3"/>
        <w:ind w:left="0"/>
        <w:rPr>
          <w:szCs w:val="16"/>
        </w:rPr>
      </w:pPr>
      <w:r w:rsidRPr="00BB3D26">
        <w:rPr>
          <w:b/>
          <w:szCs w:val="16"/>
        </w:rPr>
        <w:t>09]</w:t>
      </w:r>
      <w:r w:rsidRPr="00BB3D26">
        <w:rPr>
          <w:szCs w:val="16"/>
        </w:rPr>
        <w:t xml:space="preserve"> 5 atm.</w:t>
      </w:r>
      <w:r w:rsidRPr="00BB3D26">
        <w:rPr>
          <w:szCs w:val="16"/>
        </w:rPr>
        <w:tab/>
      </w:r>
      <w:r w:rsidRPr="00BB3D26">
        <w:rPr>
          <w:b/>
          <w:szCs w:val="16"/>
        </w:rPr>
        <w:t>10]</w:t>
      </w:r>
      <w:r w:rsidRPr="00BB3D26">
        <w:rPr>
          <w:szCs w:val="16"/>
        </w:rPr>
        <w:t xml:space="preserve"> 0,8 g/cm</w:t>
      </w:r>
      <w:r w:rsidRPr="00BB3D26">
        <w:rPr>
          <w:szCs w:val="16"/>
          <w:vertAlign w:val="superscript"/>
        </w:rPr>
        <w:t>3</w:t>
      </w:r>
      <w:r w:rsidRPr="00BB3D26">
        <w:rPr>
          <w:szCs w:val="16"/>
        </w:rPr>
        <w:t>.</w:t>
      </w:r>
      <w:r w:rsidRPr="00BB3D26">
        <w:rPr>
          <w:szCs w:val="16"/>
        </w:rPr>
        <w:tab/>
      </w:r>
      <w:r w:rsidRPr="00BB3D26">
        <w:rPr>
          <w:b/>
          <w:szCs w:val="16"/>
        </w:rPr>
        <w:t>11]</w:t>
      </w:r>
      <w:r w:rsidRPr="00BB3D26">
        <w:rPr>
          <w:szCs w:val="16"/>
        </w:rPr>
        <w:t xml:space="preserve"> 1,2 atm.</w:t>
      </w:r>
      <w:r w:rsidRPr="00BB3D26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12]</w:t>
      </w:r>
      <w:r w:rsidRPr="007E5445">
        <w:rPr>
          <w:szCs w:val="16"/>
        </w:rPr>
        <w:t xml:space="preserve"> </w:t>
      </w:r>
      <w:smartTag w:uri="urn:schemas-microsoft-com:office:smarttags" w:element="metricconverter">
        <w:smartTagPr>
          <w:attr w:name="ProductID" w:val="35 cm"/>
        </w:smartTagPr>
        <w:r w:rsidRPr="007E5445">
          <w:rPr>
            <w:szCs w:val="16"/>
          </w:rPr>
          <w:t>35 cm</w:t>
        </w:r>
      </w:smartTag>
      <w:r w:rsidRPr="007E5445">
        <w:rPr>
          <w:szCs w:val="16"/>
        </w:rPr>
        <w:t>.</w:t>
      </w:r>
      <w:r w:rsidRPr="007E5445">
        <w:rPr>
          <w:szCs w:val="16"/>
        </w:rPr>
        <w:tab/>
      </w:r>
      <w:r w:rsidRPr="007E5445">
        <w:rPr>
          <w:b/>
          <w:szCs w:val="16"/>
        </w:rPr>
        <w:t>13]</w:t>
      </w:r>
      <w:r w:rsidRPr="007E5445">
        <w:rPr>
          <w:szCs w:val="16"/>
        </w:rPr>
        <w:t xml:space="preserve"> a) 160 N; b) 0,5 m.</w:t>
      </w:r>
      <w:r w:rsidRPr="007E5445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rFonts w:cs="Arial"/>
          <w:szCs w:val="16"/>
        </w:rPr>
      </w:pPr>
      <w:r w:rsidRPr="007E5445">
        <w:rPr>
          <w:b/>
          <w:szCs w:val="16"/>
        </w:rPr>
        <w:t>14]</w:t>
      </w:r>
      <w:r w:rsidRPr="007E5445">
        <w:rPr>
          <w:szCs w:val="16"/>
        </w:rPr>
        <w:t xml:space="preserve"> 820 N.</w:t>
      </w:r>
      <w:r w:rsidRPr="007E5445">
        <w:rPr>
          <w:szCs w:val="16"/>
        </w:rPr>
        <w:tab/>
      </w:r>
      <w:r w:rsidRPr="007E5445">
        <w:rPr>
          <w:b/>
          <w:szCs w:val="16"/>
        </w:rPr>
        <w:t>15]</w:t>
      </w:r>
      <w:r w:rsidRPr="007E5445">
        <w:rPr>
          <w:szCs w:val="16"/>
        </w:rPr>
        <w:t xml:space="preserve"> </w:t>
      </w:r>
      <w:r w:rsidRPr="007E5445">
        <w:rPr>
          <w:rFonts w:cs="Arial"/>
          <w:szCs w:val="16"/>
        </w:rPr>
        <w:t>a) 150 N; b) 80 cm.</w:t>
      </w:r>
      <w:r w:rsidRPr="007E5445">
        <w:rPr>
          <w:rFonts w:cs="Arial"/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16]</w:t>
      </w:r>
      <w:r w:rsidRPr="007E5445">
        <w:rPr>
          <w:szCs w:val="16"/>
        </w:rPr>
        <w:t xml:space="preserve"> 2</w:t>
      </w:r>
      <w:r w:rsidRPr="007E5445">
        <w:rPr>
          <w:szCs w:val="16"/>
          <w:lang w:val="en-US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4</w:t>
      </w:r>
      <w:r w:rsidRPr="007E5445">
        <w:rPr>
          <w:szCs w:val="16"/>
        </w:rPr>
        <w:t xml:space="preserve"> N.</w:t>
      </w:r>
      <w:r w:rsidRPr="007E5445">
        <w:rPr>
          <w:szCs w:val="16"/>
        </w:rPr>
        <w:tab/>
      </w:r>
      <w:r w:rsidRPr="007E5445">
        <w:rPr>
          <w:b/>
          <w:szCs w:val="16"/>
        </w:rPr>
        <w:t>17]</w:t>
      </w:r>
      <w:r w:rsidRPr="007E5445">
        <w:rPr>
          <w:szCs w:val="16"/>
        </w:rPr>
        <w:t xml:space="preserve"> a) 400 N; b) 100 N.</w:t>
      </w:r>
      <w:r w:rsidRPr="007E5445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18]</w:t>
      </w:r>
      <w:r w:rsidRPr="007E5445">
        <w:rPr>
          <w:szCs w:val="16"/>
        </w:rPr>
        <w:t xml:space="preserve"> </w:t>
      </w:r>
      <w:smartTag w:uri="urn:schemas-microsoft-com:office:smarttags" w:element="metricconverter">
        <w:smartTagPr>
          <w:attr w:name="ProductID" w:val="0,5 m2"/>
        </w:smartTagPr>
        <w:r w:rsidRPr="007E5445">
          <w:rPr>
            <w:szCs w:val="16"/>
          </w:rPr>
          <w:t>0,5 m</w:t>
        </w:r>
        <w:r w:rsidRPr="007E5445">
          <w:rPr>
            <w:szCs w:val="16"/>
            <w:vertAlign w:val="superscript"/>
          </w:rPr>
          <w:t>2</w:t>
        </w:r>
      </w:smartTag>
      <w:r w:rsidRPr="007E5445">
        <w:rPr>
          <w:szCs w:val="16"/>
        </w:rPr>
        <w:t>.</w:t>
      </w:r>
      <w:r w:rsidRPr="007E5445">
        <w:rPr>
          <w:szCs w:val="16"/>
        </w:rPr>
        <w:tab/>
      </w:r>
      <w:r w:rsidRPr="007E5445">
        <w:rPr>
          <w:b/>
          <w:szCs w:val="16"/>
        </w:rPr>
        <w:t>19]</w:t>
      </w:r>
      <w:r w:rsidRPr="007E5445">
        <w:rPr>
          <w:szCs w:val="16"/>
        </w:rPr>
        <w:t xml:space="preserve"> a) 5 N; b) 4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 xml:space="preserve"> e 500 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</w:t>
      </w:r>
      <w:r w:rsidRPr="007E5445">
        <w:rPr>
          <w:szCs w:val="16"/>
        </w:rPr>
        <w:tab/>
      </w:r>
      <w:r w:rsidRPr="007E5445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 xml:space="preserve">20] </w:t>
      </w:r>
      <w:r w:rsidRPr="007E5445">
        <w:rPr>
          <w:szCs w:val="16"/>
        </w:rPr>
        <w:t>a)</w:t>
      </w:r>
      <w:r w:rsidRPr="007E5445">
        <w:rPr>
          <w:b/>
          <w:szCs w:val="16"/>
        </w:rPr>
        <w:t xml:space="preserve"> </w:t>
      </w:r>
      <w:r w:rsidRPr="007E5445">
        <w:rPr>
          <w:szCs w:val="16"/>
        </w:rPr>
        <w:t xml:space="preserve">320 N; b) </w:t>
      </w:r>
      <w:smartTag w:uri="urn:schemas-microsoft-com:office:smarttags" w:element="metricconverter">
        <w:smartTagPr>
          <w:attr w:name="ProductID" w:val="20 cm"/>
        </w:smartTagPr>
        <w:r w:rsidRPr="007E5445">
          <w:rPr>
            <w:szCs w:val="16"/>
          </w:rPr>
          <w:t>20 cm</w:t>
        </w:r>
      </w:smartTag>
      <w:r w:rsidRPr="007E5445">
        <w:rPr>
          <w:szCs w:val="16"/>
        </w:rPr>
        <w:t>.</w:t>
      </w:r>
      <w:r w:rsidRPr="007E5445">
        <w:rPr>
          <w:b/>
          <w:szCs w:val="16"/>
        </w:rPr>
        <w:t xml:space="preserve"> </w:t>
      </w:r>
      <w:r w:rsidRPr="007E5445">
        <w:rPr>
          <w:b/>
          <w:szCs w:val="16"/>
        </w:rPr>
        <w:tab/>
        <w:t xml:space="preserve">21] </w:t>
      </w:r>
      <w:r w:rsidRPr="007E5445">
        <w:rPr>
          <w:szCs w:val="16"/>
        </w:rPr>
        <w:t>D.</w:t>
      </w:r>
      <w:r w:rsidRPr="007E5445">
        <w:rPr>
          <w:szCs w:val="16"/>
        </w:rPr>
        <w:tab/>
      </w:r>
      <w:r w:rsidRPr="007E5445">
        <w:rPr>
          <w:b/>
          <w:szCs w:val="16"/>
        </w:rPr>
        <w:t>22]</w:t>
      </w:r>
      <w:r w:rsidRPr="007E5445">
        <w:rPr>
          <w:szCs w:val="16"/>
        </w:rPr>
        <w:t xml:space="preserve"> B.</w:t>
      </w:r>
      <w:r w:rsidRPr="007E5445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23]</w:t>
      </w:r>
      <w:r w:rsidRPr="007E5445">
        <w:rPr>
          <w:szCs w:val="16"/>
        </w:rPr>
        <w:t xml:space="preserve"> d</w:t>
      </w:r>
      <w:r w:rsidRPr="007E5445">
        <w:rPr>
          <w:szCs w:val="16"/>
          <w:vertAlign w:val="subscript"/>
        </w:rPr>
        <w:t>A</w:t>
      </w:r>
      <w:r w:rsidRPr="007E5445">
        <w:rPr>
          <w:szCs w:val="16"/>
        </w:rPr>
        <w:t xml:space="preserve"> = 0,2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; d</w:t>
      </w:r>
      <w:r w:rsidRPr="007E5445">
        <w:rPr>
          <w:szCs w:val="16"/>
          <w:vertAlign w:val="subscript"/>
        </w:rPr>
        <w:t>B</w:t>
      </w:r>
      <w:r w:rsidRPr="007E5445">
        <w:rPr>
          <w:szCs w:val="16"/>
        </w:rPr>
        <w:t xml:space="preserve"> = 1,8 g/cm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.</w:t>
      </w:r>
      <w:r w:rsidRPr="007E5445">
        <w:rPr>
          <w:szCs w:val="16"/>
        </w:rPr>
        <w:tab/>
      </w:r>
      <w:r w:rsidRPr="007E5445">
        <w:rPr>
          <w:b/>
          <w:szCs w:val="16"/>
        </w:rPr>
        <w:t xml:space="preserve">24] </w:t>
      </w:r>
      <w:r w:rsidRPr="007E5445">
        <w:rPr>
          <w:szCs w:val="16"/>
        </w:rPr>
        <w:t>B.</w:t>
      </w:r>
      <w:r w:rsidRPr="007E5445">
        <w:rPr>
          <w:szCs w:val="16"/>
        </w:rPr>
        <w:tab/>
      </w:r>
      <w:r w:rsidRPr="007E5445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25]</w:t>
      </w:r>
      <w:r w:rsidRPr="007E5445">
        <w:rPr>
          <w:szCs w:val="16"/>
        </w:rPr>
        <w:t xml:space="preserve"> a) 10 m/s; b) 4.200 N; c) 262,5 N/cm</w:t>
      </w:r>
      <w:r w:rsidRPr="007E5445">
        <w:rPr>
          <w:szCs w:val="16"/>
          <w:vertAlign w:val="superscript"/>
        </w:rPr>
        <w:t>2</w:t>
      </w:r>
      <w:r w:rsidRPr="007E5445">
        <w:rPr>
          <w:szCs w:val="16"/>
        </w:rPr>
        <w:t>.</w:t>
      </w:r>
      <w:r w:rsidRPr="007E5445">
        <w:rPr>
          <w:szCs w:val="16"/>
        </w:rPr>
        <w:tab/>
      </w:r>
      <w:r w:rsidRPr="007E5445">
        <w:rPr>
          <w:b/>
          <w:szCs w:val="16"/>
        </w:rPr>
        <w:t>26]</w:t>
      </w:r>
      <w:r w:rsidRPr="007E5445">
        <w:rPr>
          <w:szCs w:val="16"/>
        </w:rPr>
        <w:t xml:space="preserve"> D.</w:t>
      </w:r>
    </w:p>
    <w:p w:rsidR="00BB3D26" w:rsidRPr="007E5445" w:rsidRDefault="00BB3D26" w:rsidP="00BB3D26">
      <w:pPr>
        <w:pStyle w:val="col3"/>
        <w:ind w:left="0"/>
        <w:rPr>
          <w:szCs w:val="16"/>
        </w:rPr>
      </w:pPr>
      <w:r w:rsidRPr="007E5445">
        <w:rPr>
          <w:b/>
          <w:szCs w:val="16"/>
        </w:rPr>
        <w:t>27]</w:t>
      </w:r>
      <w:r w:rsidRPr="007E5445">
        <w:rPr>
          <w:szCs w:val="16"/>
        </w:rPr>
        <w:t xml:space="preserve"> E.</w:t>
      </w:r>
      <w:r w:rsidRPr="007E5445">
        <w:rPr>
          <w:szCs w:val="16"/>
        </w:rPr>
        <w:tab/>
      </w:r>
      <w:r w:rsidRPr="007E5445">
        <w:rPr>
          <w:szCs w:val="16"/>
        </w:rPr>
        <w:tab/>
      </w:r>
    </w:p>
    <w:p w:rsidR="00BB3D26" w:rsidRPr="007E5445" w:rsidRDefault="00BB3D26" w:rsidP="00BB3D26">
      <w:pPr>
        <w:pStyle w:val="col3"/>
        <w:ind w:left="0"/>
        <w:rPr>
          <w:b/>
          <w:szCs w:val="16"/>
        </w:rPr>
      </w:pPr>
      <w:r w:rsidRPr="007E5445">
        <w:rPr>
          <w:b/>
          <w:szCs w:val="16"/>
        </w:rPr>
        <w:t>28]</w:t>
      </w:r>
      <w:r w:rsidRPr="007E5445">
        <w:rPr>
          <w:szCs w:val="16"/>
        </w:rPr>
        <w:t xml:space="preserve"> a) 8</w:t>
      </w:r>
      <w:r w:rsidRPr="007E5445">
        <w:rPr>
          <w:szCs w:val="16"/>
        </w:rPr>
        <w:sym w:font="Symbol" w:char="F0B4"/>
      </w:r>
      <w:r w:rsidRPr="007E5445">
        <w:rPr>
          <w:szCs w:val="16"/>
        </w:rPr>
        <w:t>10</w:t>
      </w:r>
      <w:r w:rsidRPr="007E5445">
        <w:rPr>
          <w:szCs w:val="16"/>
          <w:vertAlign w:val="superscript"/>
        </w:rPr>
        <w:t>12</w:t>
      </w:r>
      <w:r w:rsidRPr="007E5445">
        <w:rPr>
          <w:szCs w:val="16"/>
        </w:rPr>
        <w:t xml:space="preserve"> molec/m</w:t>
      </w:r>
      <w:r w:rsidRPr="007E5445">
        <w:rPr>
          <w:szCs w:val="16"/>
          <w:vertAlign w:val="superscript"/>
        </w:rPr>
        <w:t>3</w:t>
      </w:r>
      <w:r w:rsidRPr="007E5445">
        <w:rPr>
          <w:szCs w:val="16"/>
        </w:rPr>
        <w:t>; b) 10.</w:t>
      </w:r>
      <w:r w:rsidRPr="007E5445">
        <w:rPr>
          <w:szCs w:val="16"/>
        </w:rPr>
        <w:tab/>
      </w:r>
      <w:r w:rsidRPr="007E5445">
        <w:rPr>
          <w:b/>
          <w:szCs w:val="16"/>
        </w:rPr>
        <w:t xml:space="preserve">29] </w:t>
      </w:r>
      <w:r w:rsidRPr="007E5445">
        <w:rPr>
          <w:szCs w:val="16"/>
        </w:rPr>
        <w:t>A</w:t>
      </w:r>
    </w:p>
    <w:p w:rsidR="00863D98" w:rsidRPr="007E5445" w:rsidRDefault="00863D98" w:rsidP="00863D98">
      <w:pPr>
        <w:pStyle w:val="questo"/>
      </w:pPr>
      <w:r>
        <w:rPr>
          <w:b/>
          <w:u w:val="single"/>
        </w:rPr>
        <w:t>Lentes Esféricas; Óptica da Visão e Instrumentos Ópticos</w:t>
      </w:r>
      <w:r w:rsidRPr="007E5445">
        <w:t xml:space="preserve"> </w:t>
      </w:r>
    </w:p>
    <w:p w:rsidR="00863D98" w:rsidRDefault="00863D98" w:rsidP="00863D98">
      <w:pPr>
        <w:pStyle w:val="questo"/>
        <w:spacing w:before="120"/>
      </w:pPr>
      <w:r>
        <w:rPr>
          <w:b/>
          <w:bCs/>
        </w:rPr>
        <w:t>1.</w:t>
      </w:r>
      <w:r>
        <w:tab/>
        <w:t>A figura abaixo mostra uma lente convergente de focos</w:t>
      </w:r>
      <w:r>
        <w:rPr>
          <w:vertAlign w:val="subscript"/>
        </w:rPr>
        <w:t xml:space="preserve"> </w:t>
      </w:r>
      <w:r>
        <w:t xml:space="preserve"> F</w:t>
      </w:r>
      <w:r>
        <w:rPr>
          <w:vertAlign w:val="subscript"/>
        </w:rPr>
        <w:t xml:space="preserve">1 </w:t>
      </w:r>
      <w:r>
        <w:t xml:space="preserve"> e F</w:t>
      </w:r>
      <w:r>
        <w:rPr>
          <w:vertAlign w:val="subscript"/>
        </w:rPr>
        <w:t>2</w:t>
      </w:r>
      <w:r>
        <w:t xml:space="preserve">  e  um objeto luminoso (O) colocado frontalmente a ela.</w:t>
      </w:r>
    </w:p>
    <w:p w:rsidR="00863D98" w:rsidRDefault="00863D98" w:rsidP="00863D98">
      <w:pPr>
        <w:pStyle w:val="questo"/>
        <w:rPr>
          <w:sz w:val="18"/>
        </w:rPr>
      </w:pPr>
      <w:r w:rsidRPr="000203E9">
        <w:rPr>
          <w:sz w:val="18"/>
        </w:rPr>
        <w:object w:dxaOrig="3751" w:dyaOrig="2172">
          <v:shape id="_x0000_i1036" type="#_x0000_t75" style="width:151.8pt;height:88.2pt" o:ole="" fillcolor="window">
            <v:imagedata r:id="rId36" o:title=""/>
          </v:shape>
          <o:OLEObject Type="Embed" ProgID="CorelDraw.Graphic.8" ShapeID="_x0000_i1036" DrawAspect="Content" ObjectID="_1554180488" r:id="rId37"/>
        </w:object>
      </w:r>
    </w:p>
    <w:p w:rsidR="00863D98" w:rsidRDefault="00863D98" w:rsidP="00863D98">
      <w:pPr>
        <w:pStyle w:val="colunas"/>
      </w:pPr>
      <w:r>
        <w:t>a)</w:t>
      </w:r>
      <w:r>
        <w:tab/>
        <w:t>Encontre a imagem desse objeto e dê as suas características (natureza, posição, tamanho e orientação).</w:t>
      </w:r>
    </w:p>
    <w:p w:rsidR="00863D98" w:rsidRDefault="00863D98" w:rsidP="00863D98">
      <w:pPr>
        <w:pStyle w:val="colunas"/>
      </w:pPr>
      <w:r>
        <w:t>b)</w:t>
      </w:r>
      <w:r>
        <w:tab/>
        <w:t>Cite uma aplicação prática relativa a essa situação.</w:t>
      </w:r>
    </w:p>
    <w:p w:rsidR="00863D98" w:rsidRDefault="00863D98" w:rsidP="00863D98">
      <w:pPr>
        <w:pStyle w:val="questo"/>
      </w:pPr>
      <w:r>
        <w:rPr>
          <w:b/>
        </w:rPr>
        <w:t>2.</w:t>
      </w:r>
      <w:r>
        <w:tab/>
        <w:t>A figura abaixo mostra uma lente convergente de focos</w:t>
      </w:r>
      <w:r>
        <w:rPr>
          <w:vertAlign w:val="subscript"/>
        </w:rPr>
        <w:t xml:space="preserve"> </w:t>
      </w:r>
      <w:r>
        <w:t xml:space="preserve"> F</w:t>
      </w:r>
      <w:r>
        <w:rPr>
          <w:vertAlign w:val="subscript"/>
        </w:rPr>
        <w:t xml:space="preserve">1 </w:t>
      </w:r>
      <w:r>
        <w:t xml:space="preserve"> e F</w:t>
      </w:r>
      <w:r>
        <w:rPr>
          <w:vertAlign w:val="subscript"/>
        </w:rPr>
        <w:t>2</w:t>
      </w:r>
      <w:r>
        <w:t xml:space="preserve">  e  um objeto luminoso (O) colocado frontalmente a ela.</w:t>
      </w:r>
    </w:p>
    <w:p w:rsidR="00863D98" w:rsidRDefault="00863D98" w:rsidP="00863D98">
      <w:pPr>
        <w:pStyle w:val="questo"/>
        <w:rPr>
          <w:sz w:val="18"/>
        </w:rPr>
      </w:pPr>
      <w:r w:rsidRPr="000203E9">
        <w:rPr>
          <w:sz w:val="18"/>
        </w:rPr>
        <w:object w:dxaOrig="3784" w:dyaOrig="2172">
          <v:shape id="_x0000_i1037" type="#_x0000_t75" style="width:134.4pt;height:77.4pt" o:ole="" fillcolor="window">
            <v:imagedata r:id="rId38" o:title=""/>
          </v:shape>
          <o:OLEObject Type="Embed" ProgID="CorelDraw.Graphic.8" ShapeID="_x0000_i1037" DrawAspect="Content" ObjectID="_1554180489" r:id="rId39"/>
        </w:object>
      </w:r>
    </w:p>
    <w:p w:rsidR="00863D98" w:rsidRDefault="00863D98" w:rsidP="00863D98">
      <w:pPr>
        <w:pStyle w:val="colunas"/>
      </w:pPr>
      <w:r>
        <w:lastRenderedPageBreak/>
        <w:t>a) Encontre a imagem desse objeto e dê as suas características (natureza, posição, tamanho e orientação).</w:t>
      </w:r>
    </w:p>
    <w:p w:rsidR="00863D98" w:rsidRDefault="00863D98" w:rsidP="00863D98">
      <w:pPr>
        <w:pStyle w:val="colunas"/>
      </w:pPr>
      <w:r>
        <w:t>b) Cite uma aplicação prática relativa a essa situação.</w:t>
      </w:r>
    </w:p>
    <w:p w:rsidR="00863D98" w:rsidRDefault="00863D98" w:rsidP="00863D98">
      <w:pPr>
        <w:pStyle w:val="questo"/>
      </w:pPr>
      <w:r>
        <w:rPr>
          <w:b/>
        </w:rPr>
        <w:t>3.</w:t>
      </w:r>
      <w:r>
        <w:rPr>
          <w:b/>
        </w:rPr>
        <w:tab/>
      </w:r>
      <w:r>
        <w:t>Na figura a seguir está representada uma lente esférica delgada e seus quatro pontos principais. Nela também comparece um objeto luminoso linear (</w:t>
      </w:r>
      <w:r>
        <w:rPr>
          <w:i/>
        </w:rPr>
        <w:t>O</w:t>
      </w:r>
      <w:r>
        <w:t xml:space="preserve">) de comprimento </w:t>
      </w:r>
      <w:smartTag w:uri="urn:schemas-microsoft-com:office:smarttags" w:element="metricconverter">
        <w:smartTagPr>
          <w:attr w:name="ProductID" w:val="20 cm"/>
        </w:smartTagPr>
        <w:r>
          <w:t>20 cm</w:t>
        </w:r>
      </w:smartTag>
      <w:r>
        <w:t xml:space="preserve"> disposto perpendicula</w:t>
      </w:r>
      <w:r>
        <w:t>r</w:t>
      </w:r>
      <w:r>
        <w:t>mente ao eixo óptico da lente. Como indicado, o lado de cada qu</w:t>
      </w:r>
      <w:r>
        <w:t>a</w:t>
      </w:r>
      <w:r>
        <w:t xml:space="preserve">drículo representa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>.</w:t>
      </w:r>
    </w:p>
    <w:p w:rsidR="00863D98" w:rsidRDefault="00863D98" w:rsidP="00863D98">
      <w:pPr>
        <w:pStyle w:val="questo"/>
        <w:rPr>
          <w:sz w:val="18"/>
        </w:rPr>
      </w:pPr>
      <w:r w:rsidRPr="000203E9">
        <w:rPr>
          <w:b/>
          <w:sz w:val="22"/>
        </w:rPr>
        <w:object w:dxaOrig="5477" w:dyaOrig="3105">
          <v:shape id="_x0000_i1038" type="#_x0000_t75" style="width:207.6pt;height:117pt" o:ole="" fillcolor="window">
            <v:imagedata r:id="rId40" o:title=""/>
          </v:shape>
          <o:OLEObject Type="Embed" ProgID="CorelDraw.Graphic.8" ShapeID="_x0000_i1038" DrawAspect="Content" ObjectID="_1554180490" r:id="rId41"/>
        </w:object>
      </w:r>
    </w:p>
    <w:p w:rsidR="00863D98" w:rsidRDefault="00863D98" w:rsidP="00863D98">
      <w:pPr>
        <w:pStyle w:val="colunas"/>
      </w:pPr>
      <w:r>
        <w:t>a)</w:t>
      </w:r>
      <w:r>
        <w:tab/>
        <w:t>Encontre através de cálculos as características da imagem fo</w:t>
      </w:r>
      <w:r>
        <w:t>r</w:t>
      </w:r>
      <w:r>
        <w:t>mada [natureza, localização (cm), tamanho (cm) e orientação]</w:t>
      </w:r>
    </w:p>
    <w:p w:rsidR="00863D98" w:rsidRDefault="00863D98" w:rsidP="00863D98">
      <w:pPr>
        <w:pStyle w:val="colunas"/>
      </w:pPr>
      <w:r>
        <w:t>b)</w:t>
      </w:r>
      <w:r>
        <w:tab/>
        <w:t xml:space="preserve">Encontre graficamente a imagem. </w:t>
      </w:r>
    </w:p>
    <w:p w:rsidR="00863D98" w:rsidRDefault="00863D98" w:rsidP="00863D98">
      <w:pPr>
        <w:pStyle w:val="questo"/>
      </w:pPr>
      <w:r>
        <w:rPr>
          <w:b/>
        </w:rPr>
        <w:t>4.</w:t>
      </w:r>
      <w:r>
        <w:tab/>
        <w:t xml:space="preserve">Um objeto luminoso linear de comprimento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encontra-se disposto perpendicularmente ao eixo principal de uma lente esférica .convergente de distância focal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 xml:space="preserve">,  distante </w:t>
      </w:r>
      <w:smartTag w:uri="urn:schemas-microsoft-com:office:smarttags" w:element="metricconverter">
        <w:smartTagPr>
          <w:attr w:name="ProductID" w:val="90 cm"/>
        </w:smartTagPr>
        <w:r>
          <w:t>90 cm</w:t>
        </w:r>
      </w:smartTag>
      <w:r>
        <w:t xml:space="preserve"> de seu ce</w:t>
      </w:r>
      <w:r>
        <w:t>n</w:t>
      </w:r>
      <w:r>
        <w:t xml:space="preserve">tro óptico. </w:t>
      </w:r>
    </w:p>
    <w:p w:rsidR="00863D98" w:rsidRDefault="00863D98" w:rsidP="00863D98">
      <w:pPr>
        <w:pStyle w:val="colunas"/>
      </w:pPr>
      <w:r>
        <w:t>a)</w:t>
      </w:r>
      <w:r>
        <w:tab/>
        <w:t>A que distância do centro óptico se forma a imagem desse obj</w:t>
      </w:r>
      <w:r>
        <w:t>e</w:t>
      </w:r>
      <w:r>
        <w:t xml:space="preserve">to? </w:t>
      </w:r>
    </w:p>
    <w:p w:rsidR="00863D98" w:rsidRDefault="00863D98" w:rsidP="00863D98">
      <w:pPr>
        <w:pStyle w:val="colunas"/>
      </w:pPr>
      <w:r>
        <w:t>b)</w:t>
      </w:r>
      <w:r>
        <w:tab/>
        <w:t>Classifique essa imagem (real/virtual/imprópria).</w:t>
      </w:r>
    </w:p>
    <w:p w:rsidR="00863D98" w:rsidRDefault="00863D98" w:rsidP="00863D98">
      <w:pPr>
        <w:pStyle w:val="colunas"/>
      </w:pPr>
      <w:r>
        <w:t>c)</w:t>
      </w:r>
      <w:r>
        <w:tab/>
        <w:t>Qual o comprimento da imagem? Direita ou invertida?</w:t>
      </w:r>
    </w:p>
    <w:p w:rsidR="00863D98" w:rsidRDefault="00863D98" w:rsidP="00863D98">
      <w:pPr>
        <w:pStyle w:val="colunas"/>
      </w:pPr>
      <w:r>
        <w:t>d)</w:t>
      </w:r>
      <w:r>
        <w:tab/>
        <w:t xml:space="preserve">Determine o aumento linear transversal. </w:t>
      </w:r>
    </w:p>
    <w:p w:rsidR="00863D98" w:rsidRDefault="00863D98" w:rsidP="00863D98">
      <w:pPr>
        <w:pStyle w:val="questo"/>
      </w:pPr>
      <w:r>
        <w:rPr>
          <w:b/>
        </w:rPr>
        <w:t>5.</w:t>
      </w:r>
      <w:r>
        <w:tab/>
        <w:t xml:space="preserve">Um projetor de </w:t>
      </w:r>
      <w:r>
        <w:rPr>
          <w:i/>
        </w:rPr>
        <w:t>slides</w:t>
      </w:r>
      <w:r>
        <w:t xml:space="preserve"> deve projetar sobre uma tela situada a </w:t>
      </w:r>
      <w:smartTag w:uri="urn:schemas-microsoft-com:office:smarttags" w:element="metricconverter">
        <w:smartTagPr>
          <w:attr w:name="ProductID" w:val="3,8 m"/>
        </w:smartTagPr>
        <w:r>
          <w:t>3,8 m</w:t>
        </w:r>
      </w:smartTag>
      <w:r>
        <w:t xml:space="preserve"> da lente do aparelho uma imagem 19 vezes maior. Determine:</w:t>
      </w:r>
    </w:p>
    <w:p w:rsidR="00863D98" w:rsidRDefault="00863D98" w:rsidP="00863D98">
      <w:pPr>
        <w:pStyle w:val="colunas"/>
      </w:pPr>
      <w:r>
        <w:t>a)</w:t>
      </w:r>
      <w:r>
        <w:tab/>
        <w:t xml:space="preserve">a distância do </w:t>
      </w:r>
      <w:r>
        <w:rPr>
          <w:i/>
        </w:rPr>
        <w:t>slide</w:t>
      </w:r>
      <w:r>
        <w:t xml:space="preserve"> à lente;</w:t>
      </w:r>
    </w:p>
    <w:p w:rsidR="00863D98" w:rsidRDefault="00863D98" w:rsidP="00863D98">
      <w:pPr>
        <w:pStyle w:val="colunas"/>
      </w:pPr>
      <w:r>
        <w:t>b)</w:t>
      </w:r>
      <w:r>
        <w:tab/>
        <w:t>a distância focal da lente do projetor.</w:t>
      </w:r>
    </w:p>
    <w:p w:rsidR="00863D98" w:rsidRDefault="00863D98" w:rsidP="00863D98">
      <w:pPr>
        <w:pStyle w:val="questo"/>
      </w:pPr>
      <w:r>
        <w:rPr>
          <w:b/>
        </w:rPr>
        <w:t>6.</w:t>
      </w:r>
      <w:r>
        <w:rPr>
          <w:b/>
        </w:rPr>
        <w:tab/>
      </w:r>
      <w:r>
        <w:t xml:space="preserve">Uma lente esférica delgada tem distância focal igual a </w:t>
      </w:r>
      <w:smartTag w:uri="urn:schemas-microsoft-com:office:smarttags" w:element="metricconverter">
        <w:smartTagPr>
          <w:attr w:name="ProductID" w:val="20 cm"/>
        </w:smartTagPr>
        <w:r>
          <w:t>20 cm</w:t>
        </w:r>
      </w:smartTag>
      <w:r>
        <w:t xml:space="preserve"> e está sendo usada para projetar a imagem de um objeto luminoso sobre uma tela. Se a imagem é ampliada 5 vezes determine:</w:t>
      </w:r>
    </w:p>
    <w:p w:rsidR="00863D98" w:rsidRDefault="00863D98" w:rsidP="00863D98">
      <w:pPr>
        <w:pStyle w:val="colunas"/>
      </w:pPr>
      <w:r>
        <w:t>a)</w:t>
      </w:r>
      <w:r>
        <w:tab/>
        <w:t>o tipo de lente usada;</w:t>
      </w:r>
    </w:p>
    <w:p w:rsidR="00863D98" w:rsidRDefault="00863D98" w:rsidP="00863D98">
      <w:pPr>
        <w:pStyle w:val="colunas"/>
      </w:pPr>
      <w:r>
        <w:t>b)</w:t>
      </w:r>
      <w:r>
        <w:tab/>
        <w:t>o aumento linear transversal;</w:t>
      </w:r>
    </w:p>
    <w:p w:rsidR="00863D98" w:rsidRDefault="00863D98" w:rsidP="00863D98">
      <w:pPr>
        <w:pStyle w:val="colunas"/>
      </w:pPr>
      <w:r>
        <w:t>c)</w:t>
      </w:r>
      <w:r>
        <w:tab/>
        <w:t>a distância do objeto à lente;</w:t>
      </w:r>
    </w:p>
    <w:p w:rsidR="00863D98" w:rsidRDefault="00863D98" w:rsidP="00863D98">
      <w:pPr>
        <w:pStyle w:val="colunas"/>
      </w:pPr>
      <w:r>
        <w:t>d)</w:t>
      </w:r>
      <w:r>
        <w:tab/>
        <w:t>a distância da lente à tela.</w:t>
      </w:r>
    </w:p>
    <w:p w:rsidR="00863D98" w:rsidRDefault="00863D98" w:rsidP="00863D98">
      <w:pPr>
        <w:pStyle w:val="questo"/>
      </w:pPr>
      <w:r>
        <w:rPr>
          <w:b/>
        </w:rPr>
        <w:t>7.</w:t>
      </w:r>
      <w:r>
        <w:t xml:space="preserve"> A distância entre um objeto e uma tela é de </w:t>
      </w:r>
      <w:smartTag w:uri="urn:schemas-microsoft-com:office:smarttags" w:element="metricconverter">
        <w:smartTagPr>
          <w:attr w:name="ProductID" w:val="80 cm"/>
        </w:smartTagPr>
        <w:r>
          <w:t>80 cm</w:t>
        </w:r>
      </w:smartTag>
      <w:r>
        <w:t>. O objeto é ilum</w:t>
      </w:r>
      <w:r>
        <w:t>i</w:t>
      </w:r>
      <w:r>
        <w:t>nado e, por meio de uma lente delgada posicionada adequadame</w:t>
      </w:r>
      <w:r>
        <w:t>n</w:t>
      </w:r>
      <w:r>
        <w:t xml:space="preserve">te entre o objeto e a tela, uma imagem do objeto, nítida e ampliada 3 vezes, é obtida sobre a tela. </w:t>
      </w:r>
    </w:p>
    <w:p w:rsidR="00863D98" w:rsidRDefault="00863D98" w:rsidP="00863D98">
      <w:pPr>
        <w:pStyle w:val="colunas"/>
      </w:pPr>
      <w:r>
        <w:t>a)</w:t>
      </w:r>
      <w:r>
        <w:tab/>
        <w:t>Qual o tipo de lente e sua distância focal?</w:t>
      </w:r>
    </w:p>
    <w:p w:rsidR="00863D98" w:rsidRDefault="00863D98" w:rsidP="00863D98">
      <w:pPr>
        <w:pStyle w:val="colunas"/>
      </w:pPr>
      <w:r>
        <w:t>b)</w:t>
      </w:r>
      <w:r>
        <w:tab/>
        <w:t>Qual a distância do objeto à lente?</w:t>
      </w:r>
    </w:p>
    <w:p w:rsidR="00863D98" w:rsidRDefault="00863D98" w:rsidP="00863D98">
      <w:pPr>
        <w:pStyle w:val="questo"/>
      </w:pPr>
      <w:r>
        <w:rPr>
          <w:b/>
        </w:rPr>
        <w:t>8.</w:t>
      </w:r>
      <w:r>
        <w:tab/>
        <w:t xml:space="preserve">A distância entre um objeto e uma tela é de </w:t>
      </w:r>
      <w:smartTag w:uri="urn:schemas-microsoft-com:office:smarttags" w:element="metricconverter">
        <w:smartTagPr>
          <w:attr w:name="ProductID" w:val="144 cm"/>
        </w:smartTagPr>
        <w:r>
          <w:t>144 cm</w:t>
        </w:r>
      </w:smartTag>
      <w:r>
        <w:t>. O objeto é iluminado e, por meio de uma lente delgada posicionada adequ</w:t>
      </w:r>
      <w:r>
        <w:t>a</w:t>
      </w:r>
      <w:r>
        <w:t xml:space="preserve">damente entre o objeto e a tela, a imagem dele, nítida e ampliada 5 vezes, é obtida sobre a tela. </w:t>
      </w:r>
    </w:p>
    <w:p w:rsidR="00863D98" w:rsidRDefault="00863D98" w:rsidP="00863D98">
      <w:pPr>
        <w:pStyle w:val="colunas"/>
      </w:pPr>
      <w:r>
        <w:t>a)</w:t>
      </w:r>
      <w:r>
        <w:tab/>
        <w:t>Identifique  o tipo de lente e determine a sua vergência.</w:t>
      </w:r>
    </w:p>
    <w:p w:rsidR="00863D98" w:rsidRDefault="00863D98" w:rsidP="00863D98">
      <w:pPr>
        <w:pStyle w:val="colunas"/>
      </w:pPr>
      <w:r>
        <w:t>b)</w:t>
      </w:r>
      <w:r>
        <w:tab/>
        <w:t>Qual a distância do objeto à lente?</w:t>
      </w:r>
    </w:p>
    <w:p w:rsidR="00863D98" w:rsidRDefault="00863D98" w:rsidP="00051956">
      <w:pPr>
        <w:pStyle w:val="questo"/>
      </w:pPr>
      <w:r>
        <w:rPr>
          <w:b/>
          <w:bCs/>
          <w:snapToGrid w:val="0"/>
        </w:rPr>
        <w:t>9.</w:t>
      </w:r>
      <w:r w:rsidR="00051956">
        <w:rPr>
          <w:b/>
        </w:rPr>
        <w:tab/>
      </w:r>
      <w:r>
        <w:t>Em uma aula sobre Óptica, usando uma das lentes de seus óculos de vergência +1 dioptria, o professor  projeta sobre uma folha de papel colada na lousa, a imagem da janela que fica no fundo da s</w:t>
      </w:r>
      <w:r>
        <w:t>a</w:t>
      </w:r>
      <w:r>
        <w:t xml:space="preserve">la, na parede oposta à do quadro. Para isso, ele coloca a lente a </w:t>
      </w:r>
      <w:smartTag w:uri="urn:schemas-microsoft-com:office:smarttags" w:element="metricconverter">
        <w:smartTagPr>
          <w:attr w:name="ProductID" w:val="1,2 m"/>
        </w:smartTagPr>
        <w:r>
          <w:t xml:space="preserve">1,2 </w:t>
        </w:r>
        <w:r>
          <w:lastRenderedPageBreak/>
          <w:t>m</w:t>
        </w:r>
      </w:smartTag>
      <w:r>
        <w:t xml:space="preserve"> da folha. Com base nesses dados, é correto afirmar que a distâ</w:t>
      </w:r>
      <w:r>
        <w:t>n</w:t>
      </w:r>
      <w:r>
        <w:t xml:space="preserve">cia entre </w:t>
      </w:r>
      <w:r w:rsidR="00051956">
        <w:t>a janela e o quadro de giz vale</w:t>
      </w:r>
    </w:p>
    <w:p w:rsidR="00863D98" w:rsidRDefault="00051956" w:rsidP="00051956">
      <w:pPr>
        <w:pStyle w:val="col3"/>
      </w:pPr>
      <w:r>
        <w:t>A</w:t>
      </w:r>
      <w:r w:rsidR="00863D98">
        <w:t>)</w:t>
      </w:r>
      <w:r>
        <w:tab/>
      </w:r>
      <w:r w:rsidR="00863D98">
        <w:t>2,4 m.</w:t>
      </w:r>
      <w:r w:rsidR="00863D98">
        <w:tab/>
      </w:r>
      <w:r>
        <w:t>B</w:t>
      </w:r>
      <w:r w:rsidR="00863D98">
        <w:t>)</w:t>
      </w:r>
      <w:r>
        <w:tab/>
      </w:r>
      <w:r w:rsidR="00863D98">
        <w:t>4,8 m.</w:t>
      </w:r>
      <w:r w:rsidR="00863D98">
        <w:tab/>
      </w:r>
      <w:r>
        <w:t>C</w:t>
      </w:r>
      <w:r w:rsidR="00863D98">
        <w:t>)</w:t>
      </w:r>
      <w:r>
        <w:tab/>
      </w:r>
      <w:r w:rsidR="00863D98">
        <w:t>6,0 m.</w:t>
      </w:r>
    </w:p>
    <w:p w:rsidR="00863D98" w:rsidRDefault="00051956" w:rsidP="00051956">
      <w:pPr>
        <w:pStyle w:val="col3"/>
      </w:pPr>
      <w:r>
        <w:rPr>
          <w:color w:val="000000"/>
        </w:rPr>
        <w:t>D</w:t>
      </w:r>
      <w:r w:rsidR="00863D98">
        <w:rPr>
          <w:color w:val="000000"/>
        </w:rPr>
        <w:t>)</w:t>
      </w:r>
      <w:r>
        <w:rPr>
          <w:color w:val="000000"/>
        </w:rPr>
        <w:tab/>
      </w:r>
      <w:r w:rsidR="00863D98">
        <w:rPr>
          <w:color w:val="000000"/>
        </w:rPr>
        <w:t>7,2 m.</w:t>
      </w:r>
      <w:r w:rsidR="00863D98">
        <w:rPr>
          <w:color w:val="000000"/>
        </w:rPr>
        <w:tab/>
      </w:r>
      <w:r>
        <w:t>E</w:t>
      </w:r>
      <w:r w:rsidR="00863D98">
        <w:t>)</w:t>
      </w:r>
      <w:r>
        <w:tab/>
      </w:r>
      <w:r w:rsidR="00863D98">
        <w:t>8,0 m.</w:t>
      </w:r>
    </w:p>
    <w:p w:rsidR="00863D98" w:rsidRDefault="00863D98" w:rsidP="00051956">
      <w:pPr>
        <w:pStyle w:val="questo"/>
      </w:pPr>
      <w:r>
        <w:rPr>
          <w:b/>
        </w:rPr>
        <w:t>10.</w:t>
      </w:r>
      <w:r w:rsidR="00051956">
        <w:tab/>
      </w:r>
      <w:r>
        <w:t xml:space="preserve">Um objeto real é disposto perpendicularmente ao eixo principal de uma lente convergente, de distância focal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>. A imagem obtida é direita e duas vezes maior que o objeto. Nessas condições, a di</w:t>
      </w:r>
      <w:r>
        <w:t>s</w:t>
      </w:r>
      <w:r>
        <w:t>tância entre o objeto e a imagem, em cm, vale</w:t>
      </w:r>
    </w:p>
    <w:p w:rsidR="00863D98" w:rsidRDefault="00051956" w:rsidP="00051956">
      <w:pPr>
        <w:pStyle w:val="col3"/>
      </w:pPr>
      <w:r>
        <w:t>A</w:t>
      </w:r>
      <w:r w:rsidR="00863D98">
        <w:t>)</w:t>
      </w:r>
      <w:r>
        <w:tab/>
      </w:r>
      <w:r w:rsidR="00863D98">
        <w:t>75.</w:t>
      </w:r>
      <w:r w:rsidR="00863D98">
        <w:tab/>
      </w:r>
      <w:r>
        <w:t>B</w:t>
      </w:r>
      <w:r w:rsidR="00863D98">
        <w:t>)</w:t>
      </w:r>
      <w:r>
        <w:tab/>
      </w:r>
      <w:r w:rsidR="00863D98">
        <w:t>45.</w:t>
      </w:r>
      <w:r w:rsidR="00863D98">
        <w:tab/>
      </w:r>
      <w:r>
        <w:t>C</w:t>
      </w:r>
      <w:r w:rsidR="00863D98">
        <w:t>)</w:t>
      </w:r>
      <w:r>
        <w:tab/>
      </w:r>
      <w:r w:rsidR="00863D98">
        <w:t>30.</w:t>
      </w:r>
    </w:p>
    <w:p w:rsidR="00863D98" w:rsidRDefault="00051956" w:rsidP="00051956">
      <w:pPr>
        <w:pStyle w:val="col3"/>
      </w:pPr>
      <w:r>
        <w:rPr>
          <w:color w:val="000000"/>
        </w:rPr>
        <w:t>D</w:t>
      </w:r>
      <w:r w:rsidR="00863D98">
        <w:rPr>
          <w:color w:val="000000"/>
        </w:rPr>
        <w:t>)</w:t>
      </w:r>
      <w:r>
        <w:rPr>
          <w:color w:val="000000"/>
        </w:rPr>
        <w:tab/>
      </w:r>
      <w:r w:rsidR="00863D98">
        <w:rPr>
          <w:color w:val="000000"/>
        </w:rPr>
        <w:t>15.</w:t>
      </w:r>
      <w:r w:rsidR="00863D98">
        <w:tab/>
      </w:r>
      <w:r>
        <w:t>E</w:t>
      </w:r>
      <w:r w:rsidR="00863D98">
        <w:t>)</w:t>
      </w:r>
      <w:r>
        <w:tab/>
      </w:r>
      <w:r w:rsidR="00863D98">
        <w:t>5.</w:t>
      </w:r>
    </w:p>
    <w:p w:rsidR="00863D98" w:rsidRDefault="00863D98" w:rsidP="00051956">
      <w:pPr>
        <w:pStyle w:val="questo"/>
      </w:pPr>
      <w:r>
        <w:rPr>
          <w:b/>
        </w:rPr>
        <w:t>11.</w:t>
      </w:r>
      <w:r w:rsidR="00051956">
        <w:tab/>
      </w:r>
      <w:r>
        <w:t>Uma lente é utilizada para projetar em uma parede a imagem de um diapositivo (</w:t>
      </w:r>
      <w:r w:rsidRPr="00A93E56">
        <w:rPr>
          <w:i/>
        </w:rPr>
        <w:t>slide</w:t>
      </w:r>
      <w:r>
        <w:t xml:space="preserve">), ampliada 4 vezes em relação ao tamanho original do </w:t>
      </w:r>
      <w:r w:rsidRPr="00A93E56">
        <w:rPr>
          <w:i/>
        </w:rPr>
        <w:t>slide</w:t>
      </w:r>
      <w:r>
        <w:t>. A distância entre a lente e a parede é de 2</w:t>
      </w:r>
      <w:r w:rsidR="00051956">
        <w:t xml:space="preserve"> </w:t>
      </w:r>
      <w:r>
        <w:t>m.</w:t>
      </w:r>
    </w:p>
    <w:p w:rsidR="00863D98" w:rsidRDefault="00863D98" w:rsidP="00051956">
      <w:pPr>
        <w:pStyle w:val="questobody"/>
      </w:pPr>
      <w:r>
        <w:t>Determine o tipo de lente utilizado e sua distância focal.</w:t>
      </w:r>
    </w:p>
    <w:p w:rsidR="00863D98" w:rsidRDefault="00863D98" w:rsidP="00051956">
      <w:pPr>
        <w:pStyle w:val="questo"/>
      </w:pPr>
      <w:r>
        <w:rPr>
          <w:b/>
        </w:rPr>
        <w:t>12.</w:t>
      </w:r>
      <w:r w:rsidR="00051956">
        <w:rPr>
          <w:b/>
        </w:rPr>
        <w:tab/>
      </w:r>
      <w:r>
        <w:t xml:space="preserve">Uma lente esférica delgada é utilizada para projetar em uma parede a imagem de um </w:t>
      </w:r>
      <w:r>
        <w:rPr>
          <w:i/>
        </w:rPr>
        <w:t>slide</w:t>
      </w:r>
      <w:r>
        <w:t xml:space="preserve">, ampliada 24 vezes em relação ao tamanho original do </w:t>
      </w:r>
      <w:r>
        <w:rPr>
          <w:i/>
        </w:rPr>
        <w:t>slide</w:t>
      </w:r>
      <w:r>
        <w:t xml:space="preserve">. A distância entre a lente e a parede é de </w:t>
      </w:r>
      <w:smartTag w:uri="urn:schemas-microsoft-com:office:smarttags" w:element="metricconverter">
        <w:smartTagPr>
          <w:attr w:name="ProductID" w:val="2 m"/>
        </w:smartTagPr>
        <w:r>
          <w:t>2 m</w:t>
        </w:r>
      </w:smartTag>
      <w:r>
        <w:t>. D</w:t>
      </w:r>
      <w:r>
        <w:t>e</w:t>
      </w:r>
      <w:r>
        <w:t>termine para essa lente:</w:t>
      </w:r>
    </w:p>
    <w:p w:rsidR="00863D98" w:rsidRDefault="00863D98" w:rsidP="00051956">
      <w:pPr>
        <w:pStyle w:val="colunas"/>
      </w:pPr>
      <w:r>
        <w:t>a)</w:t>
      </w:r>
      <w:r w:rsidR="00051956">
        <w:tab/>
      </w:r>
      <w:r>
        <w:t>o seu comportamento óptico (convergente ou divergente)</w:t>
      </w:r>
    </w:p>
    <w:p w:rsidR="00863D98" w:rsidRDefault="00863D98" w:rsidP="00051956">
      <w:pPr>
        <w:pStyle w:val="colunas"/>
      </w:pPr>
      <w:r>
        <w:t>b)</w:t>
      </w:r>
      <w:r w:rsidR="00051956">
        <w:tab/>
      </w:r>
      <w:r>
        <w:t>a sua vergência, em dioptrias.</w:t>
      </w:r>
    </w:p>
    <w:p w:rsidR="00863D98" w:rsidRDefault="00863D98" w:rsidP="00051956">
      <w:pPr>
        <w:pStyle w:val="questo"/>
      </w:pPr>
      <w:r>
        <w:rPr>
          <w:b/>
        </w:rPr>
        <w:t>13.</w:t>
      </w:r>
      <w:r w:rsidR="00051956">
        <w:rPr>
          <w:b/>
        </w:rPr>
        <w:tab/>
      </w:r>
      <w:r>
        <w:t xml:space="preserve">Uma câmara fotográfica artesanal possui uma única lente delgada convergente de distância focal </w:t>
      </w:r>
      <w:smartTag w:uri="urn:schemas-microsoft-com:office:smarttags" w:element="metricconverter">
        <w:smartTagPr>
          <w:attr w:name="ProductID" w:val="20 cm"/>
        </w:smartTagPr>
        <w:r>
          <w:t>20 cm</w:t>
        </w:r>
      </w:smartTag>
      <w:r>
        <w:t>. Você vai usá-la para fotogr</w:t>
      </w:r>
      <w:r>
        <w:t>a</w:t>
      </w:r>
      <w:r>
        <w:t xml:space="preserve">far uma estudante que está em pé a 100  cm da câmara. </w:t>
      </w:r>
    </w:p>
    <w:p w:rsidR="00863D98" w:rsidRDefault="00863D98" w:rsidP="00051956">
      <w:pPr>
        <w:pStyle w:val="questobody"/>
      </w:pPr>
      <w:r>
        <w:t>Qual deve ser a distância, em centímetros, da lente ao filme, para que a imagem completa da estudante seja focalizada sobre o filme?</w:t>
      </w:r>
    </w:p>
    <w:p w:rsidR="00863D98" w:rsidRDefault="00863D98" w:rsidP="00051956">
      <w:pPr>
        <w:pStyle w:val="questo"/>
      </w:pPr>
      <w:r>
        <w:rPr>
          <w:b/>
        </w:rPr>
        <w:t xml:space="preserve">14. </w:t>
      </w:r>
      <w:r>
        <w:t xml:space="preserve">A imagem direita de um objeto real é 4 vezes menor que o objeto, que se encontra a </w:t>
      </w:r>
      <w:smartTag w:uri="urn:schemas-microsoft-com:office:smarttags" w:element="metricconverter">
        <w:smartTagPr>
          <w:attr w:name="ProductID" w:val="30 cm"/>
        </w:smartTagPr>
        <w:r>
          <w:t>30 cm</w:t>
        </w:r>
      </w:smartTag>
      <w:r>
        <w:t xml:space="preserve"> de uma lente esférica delgada. </w:t>
      </w:r>
    </w:p>
    <w:p w:rsidR="00863D98" w:rsidRDefault="00863D98" w:rsidP="00051956">
      <w:pPr>
        <w:pStyle w:val="colunas"/>
      </w:pPr>
      <w:r>
        <w:t>a)</w:t>
      </w:r>
      <w:r w:rsidR="00051956">
        <w:tab/>
      </w:r>
      <w:r>
        <w:t>Determine o tipo de lente e calcule sua vergência;</w:t>
      </w:r>
    </w:p>
    <w:p w:rsidR="00863D98" w:rsidRDefault="00863D98" w:rsidP="00051956">
      <w:pPr>
        <w:pStyle w:val="colunas"/>
      </w:pPr>
      <w:r>
        <w:t>b)</w:t>
      </w:r>
      <w:r w:rsidR="00051956">
        <w:tab/>
      </w:r>
      <w:r>
        <w:t>Faça um esquema ilustrando a situação descrita.</w:t>
      </w:r>
    </w:p>
    <w:p w:rsidR="00863D98" w:rsidRDefault="00863D98" w:rsidP="00051956">
      <w:pPr>
        <w:pStyle w:val="questo"/>
      </w:pPr>
      <w:r>
        <w:rPr>
          <w:b/>
        </w:rPr>
        <w:t>15.</w:t>
      </w:r>
      <w:r w:rsidR="00051956">
        <w:tab/>
      </w:r>
      <w:r>
        <w:t xml:space="preserve">Um filatelista está analisando um selo raro que acabou de adquirir. Empolgado, para melhor apreciação, ele usa uma lente que fornece uma imagem direita e três vezes maior, quando o selo é colocado a </w:t>
      </w:r>
      <w:smartTag w:uri="urn:schemas-microsoft-com:office:smarttags" w:element="metricconverter">
        <w:smartTagPr>
          <w:attr w:name="ProductID" w:val="10 cm"/>
        </w:smartTagPr>
        <w:r>
          <w:t>10 cm</w:t>
        </w:r>
      </w:smartTag>
      <w:r>
        <w:t xml:space="preserve"> da lente. Nessa análise, ele está usando</w:t>
      </w:r>
    </w:p>
    <w:p w:rsidR="00863D98" w:rsidRDefault="00051956" w:rsidP="00051956">
      <w:pPr>
        <w:pStyle w:val="colunas"/>
        <w:rPr>
          <w:snapToGrid w:val="0"/>
        </w:rPr>
      </w:pPr>
      <w:r>
        <w:rPr>
          <w:snapToGrid w:val="0"/>
        </w:rPr>
        <w:t>A</w:t>
      </w:r>
      <w:r w:rsidR="00863D98">
        <w:rPr>
          <w:snapToGrid w:val="0"/>
        </w:rPr>
        <w:t>)</w:t>
      </w:r>
      <w:r>
        <w:rPr>
          <w:snapToGrid w:val="0"/>
        </w:rPr>
        <w:tab/>
      </w:r>
      <w:r w:rsidR="00863D98">
        <w:rPr>
          <w:snapToGrid w:val="0"/>
        </w:rPr>
        <w:t xml:space="preserve">uma lente convergente de distância focal  </w:t>
      </w:r>
      <w:smartTag w:uri="urn:schemas-microsoft-com:office:smarttags" w:element="metricconverter">
        <w:smartTagPr>
          <w:attr w:name="ProductID" w:val="15 cm"/>
        </w:smartTagPr>
        <w:r w:rsidR="00863D98">
          <w:rPr>
            <w:snapToGrid w:val="0"/>
          </w:rPr>
          <w:t>15 cm</w:t>
        </w:r>
      </w:smartTag>
      <w:r w:rsidR="00863D98">
        <w:rPr>
          <w:snapToGrid w:val="0"/>
        </w:rPr>
        <w:t>.</w:t>
      </w:r>
    </w:p>
    <w:p w:rsidR="00863D98" w:rsidRDefault="00051956" w:rsidP="00051956">
      <w:pPr>
        <w:pStyle w:val="colunas"/>
        <w:rPr>
          <w:snapToGrid w:val="0"/>
        </w:rPr>
      </w:pPr>
      <w:r>
        <w:rPr>
          <w:snapToGrid w:val="0"/>
        </w:rPr>
        <w:t>B</w:t>
      </w:r>
      <w:r w:rsidR="00863D98">
        <w:rPr>
          <w:snapToGrid w:val="0"/>
        </w:rPr>
        <w:t>)</w:t>
      </w:r>
      <w:r w:rsidR="00863D98">
        <w:rPr>
          <w:snapToGrid w:val="0"/>
        </w:rPr>
        <w:tab/>
        <w:t xml:space="preserve">uma lente divergente de distância focal </w:t>
      </w:r>
      <w:smartTag w:uri="urn:schemas-microsoft-com:office:smarttags" w:element="metricconverter">
        <w:smartTagPr>
          <w:attr w:name="ProductID" w:val="15 cm"/>
        </w:smartTagPr>
        <w:r w:rsidR="00863D98">
          <w:rPr>
            <w:snapToGrid w:val="0"/>
          </w:rPr>
          <w:t>15 cm</w:t>
        </w:r>
      </w:smartTag>
      <w:r w:rsidR="00863D98">
        <w:rPr>
          <w:snapToGrid w:val="0"/>
        </w:rPr>
        <w:t>.</w:t>
      </w:r>
    </w:p>
    <w:p w:rsidR="00863D98" w:rsidRDefault="00051956" w:rsidP="00051956">
      <w:pPr>
        <w:pStyle w:val="colunas"/>
      </w:pPr>
      <w:r>
        <w:rPr>
          <w:snapToGrid w:val="0"/>
        </w:rPr>
        <w:t>C</w:t>
      </w:r>
      <w:r w:rsidR="00863D98">
        <w:rPr>
          <w:snapToGrid w:val="0"/>
        </w:rPr>
        <w:t>)</w:t>
      </w:r>
      <w:r w:rsidR="00863D98">
        <w:rPr>
          <w:snapToGrid w:val="0"/>
        </w:rPr>
        <w:tab/>
        <w:t xml:space="preserve">uma lente convergente de distância focal </w:t>
      </w:r>
      <w:smartTag w:uri="urn:schemas-microsoft-com:office:smarttags" w:element="metricconverter">
        <w:smartTagPr>
          <w:attr w:name="ProductID" w:val="10 cm"/>
        </w:smartTagPr>
        <w:r w:rsidR="00863D98">
          <w:rPr>
            <w:snapToGrid w:val="0"/>
          </w:rPr>
          <w:t>10 cm</w:t>
        </w:r>
      </w:smartTag>
      <w:r w:rsidR="00863D98">
        <w:rPr>
          <w:snapToGrid w:val="0"/>
        </w:rPr>
        <w:t>.</w:t>
      </w:r>
    </w:p>
    <w:p w:rsidR="00863D98" w:rsidRDefault="00051956" w:rsidP="00051956">
      <w:pPr>
        <w:pStyle w:val="colunas"/>
      </w:pPr>
      <w:r>
        <w:rPr>
          <w:snapToGrid w:val="0"/>
        </w:rPr>
        <w:t>D</w:t>
      </w:r>
      <w:r w:rsidR="00863D98">
        <w:rPr>
          <w:snapToGrid w:val="0"/>
        </w:rPr>
        <w:t>)</w:t>
      </w:r>
      <w:r w:rsidR="00863D98">
        <w:rPr>
          <w:snapToGrid w:val="0"/>
        </w:rPr>
        <w:tab/>
        <w:t xml:space="preserve">uma lente convergente de distância focal </w:t>
      </w:r>
      <w:smartTag w:uri="urn:schemas-microsoft-com:office:smarttags" w:element="metricconverter">
        <w:smartTagPr>
          <w:attr w:name="ProductID" w:val="20 cm"/>
        </w:smartTagPr>
        <w:r w:rsidR="00863D98">
          <w:rPr>
            <w:snapToGrid w:val="0"/>
          </w:rPr>
          <w:t>20 cm</w:t>
        </w:r>
      </w:smartTag>
    </w:p>
    <w:p w:rsidR="00863D98" w:rsidRDefault="00051956" w:rsidP="00051956">
      <w:pPr>
        <w:pStyle w:val="colunas"/>
      </w:pPr>
      <w:r>
        <w:rPr>
          <w:snapToGrid w:val="0"/>
        </w:rPr>
        <w:t>E</w:t>
      </w:r>
      <w:r w:rsidR="00863D98">
        <w:rPr>
          <w:snapToGrid w:val="0"/>
        </w:rPr>
        <w:t>)</w:t>
      </w:r>
      <w:r w:rsidR="00863D98">
        <w:rPr>
          <w:snapToGrid w:val="0"/>
        </w:rPr>
        <w:tab/>
        <w:t xml:space="preserve">uma lente divergente de distância focal </w:t>
      </w:r>
      <w:smartTag w:uri="urn:schemas-microsoft-com:office:smarttags" w:element="metricconverter">
        <w:smartTagPr>
          <w:attr w:name="ProductID" w:val="20 cm"/>
        </w:smartTagPr>
        <w:r w:rsidR="00863D98">
          <w:rPr>
            <w:snapToGrid w:val="0"/>
          </w:rPr>
          <w:t>20 cm</w:t>
        </w:r>
      </w:smartTag>
      <w:r w:rsidR="00863D98">
        <w:rPr>
          <w:snapToGrid w:val="0"/>
        </w:rPr>
        <w:t>.</w:t>
      </w:r>
    </w:p>
    <w:p w:rsidR="00863D98" w:rsidRDefault="00863D98" w:rsidP="00051956">
      <w:pPr>
        <w:pStyle w:val="questo"/>
      </w:pPr>
      <w:r>
        <w:rPr>
          <w:b/>
        </w:rPr>
        <w:t>16.</w:t>
      </w:r>
      <w:r w:rsidR="00051956">
        <w:tab/>
      </w:r>
      <w:r>
        <w:t xml:space="preserve">Teixeira e Piu, jovens professores, apresentam ametropias visuais. Estando ambos sem óculos, Teixeira  só consegue ler a apostila se a afastar, no mínimo, a </w:t>
      </w:r>
      <w:smartTag w:uri="urn:schemas-microsoft-com:office:smarttags" w:element="metricconverter">
        <w:smartTagPr>
          <w:attr w:name="ProductID" w:val="40 cm"/>
        </w:smartTagPr>
        <w:r>
          <w:t>40 cm</w:t>
        </w:r>
      </w:smartTag>
      <w:r>
        <w:t xml:space="preserve"> de seus olhos, enquanto que, Piu somente a lê, se  a trouxer a </w:t>
      </w:r>
      <w:smartTag w:uri="urn:schemas-microsoft-com:office:smarttags" w:element="metricconverter">
        <w:smartTagPr>
          <w:attr w:name="ProductID" w:val="20 cm"/>
        </w:smartTagPr>
        <w:r>
          <w:t>20 cm</w:t>
        </w:r>
      </w:smartTag>
      <w:r>
        <w:t xml:space="preserve"> de seus olhos. </w:t>
      </w:r>
    </w:p>
    <w:p w:rsidR="00863D98" w:rsidRDefault="00863D98" w:rsidP="00051956">
      <w:pPr>
        <w:pStyle w:val="questobody"/>
      </w:pPr>
      <w:r>
        <w:t>PLúcio nunca apresentou problemas de visão, enxergando com nit</w:t>
      </w:r>
      <w:r>
        <w:t>i</w:t>
      </w:r>
      <w:r>
        <w:t xml:space="preserve">dez objetos desde a </w:t>
      </w:r>
      <w:smartTag w:uri="urn:schemas-microsoft-com:office:smarttags" w:element="metricconverter">
        <w:smartTagPr>
          <w:attr w:name="ProductID" w:val="25 cm"/>
        </w:smartTagPr>
        <w:r>
          <w:t>25 cm</w:t>
        </w:r>
      </w:smartTag>
      <w:r>
        <w:t xml:space="preserve"> de seus olhos até o infinito. Pelo menos, até os quarenta anos! Mas o tempo é inexorável! Hoje, já com ci</w:t>
      </w:r>
      <w:r>
        <w:t>n</w:t>
      </w:r>
      <w:r>
        <w:t>qüenta e uns, “o braço ficou curto” e, para ler a apostila, tem que f</w:t>
      </w:r>
      <w:r>
        <w:t>a</w:t>
      </w:r>
      <w:r>
        <w:t xml:space="preserve">zer como Teixeira, afastá-la, só que, a </w:t>
      </w:r>
      <w:smartTag w:uri="urn:schemas-microsoft-com:office:smarttags" w:element="metricconverter">
        <w:smartTagPr>
          <w:attr w:name="ProductID" w:val="80 cm"/>
        </w:smartTagPr>
        <w:r>
          <w:t>80 cm</w:t>
        </w:r>
      </w:smartTag>
      <w:r>
        <w:t xml:space="preserve"> de seus olhos. Por i</w:t>
      </w:r>
      <w:r>
        <w:t>s</w:t>
      </w:r>
      <w:r>
        <w:t xml:space="preserve">so, também usa óculos. </w:t>
      </w:r>
    </w:p>
    <w:p w:rsidR="00863D98" w:rsidRDefault="00863D98" w:rsidP="00051956">
      <w:pPr>
        <w:pStyle w:val="questobody"/>
      </w:pPr>
      <w:r>
        <w:t>Considerando, nessa ordem, Teixeira, Piu e PLúcio, pedem-se:</w:t>
      </w:r>
    </w:p>
    <w:p w:rsidR="00863D98" w:rsidRDefault="00863D98" w:rsidP="00051956">
      <w:pPr>
        <w:pStyle w:val="colunas"/>
      </w:pPr>
      <w:r>
        <w:t>a)</w:t>
      </w:r>
      <w:r w:rsidR="00051956">
        <w:tab/>
      </w:r>
      <w:r>
        <w:t>o tipo de ametropia apresentada por cada um deles e o compo</w:t>
      </w:r>
      <w:r>
        <w:t>r</w:t>
      </w:r>
      <w:r>
        <w:t>tamento óptico das respectivas lentes corretivas;</w:t>
      </w:r>
    </w:p>
    <w:p w:rsidR="00863D98" w:rsidRDefault="00863D98" w:rsidP="00051956">
      <w:pPr>
        <w:pStyle w:val="colunas"/>
      </w:pPr>
      <w:r>
        <w:t>b)</w:t>
      </w:r>
      <w:r w:rsidR="00051956">
        <w:tab/>
      </w:r>
      <w:r>
        <w:t>as vergências dessas lentes.</w:t>
      </w:r>
    </w:p>
    <w:p w:rsidR="00863D98" w:rsidRDefault="00863D98" w:rsidP="00051956">
      <w:pPr>
        <w:pStyle w:val="questo"/>
      </w:pPr>
      <w:r>
        <w:rPr>
          <w:b/>
        </w:rPr>
        <w:t>17.</w:t>
      </w:r>
      <w:r w:rsidR="00051956">
        <w:tab/>
      </w:r>
      <w:r>
        <w:t xml:space="preserve">Um indivíduo míope só consegue ver com nitidez objetos colocados a menos de </w:t>
      </w:r>
      <w:smartTag w:uri="urn:schemas-microsoft-com:office:smarttags" w:element="metricconverter">
        <w:smartTagPr>
          <w:attr w:name="ProductID" w:val="50 cm"/>
        </w:smartTagPr>
        <w:r>
          <w:t>50 cm</w:t>
        </w:r>
      </w:smartTag>
      <w:r>
        <w:t xml:space="preserve"> de seus olhos. O tipo de lentes corretivas que ele deve usar e a vergência dessas lentes são, respectivamente,</w:t>
      </w:r>
    </w:p>
    <w:p w:rsidR="00863D98" w:rsidRDefault="00051956" w:rsidP="00051956">
      <w:pPr>
        <w:pStyle w:val="colunas"/>
      </w:pPr>
      <w:r>
        <w:lastRenderedPageBreak/>
        <w:t>A</w:t>
      </w:r>
      <w:r w:rsidR="00863D98">
        <w:t>)</w:t>
      </w:r>
      <w:r>
        <w:tab/>
      </w:r>
      <w:r w:rsidR="00863D98">
        <w:t>divergente e –1,0 di.</w:t>
      </w:r>
    </w:p>
    <w:p w:rsidR="00863D98" w:rsidRDefault="00051956" w:rsidP="00051956">
      <w:pPr>
        <w:pStyle w:val="colunas"/>
      </w:pPr>
      <w:r>
        <w:t>B</w:t>
      </w:r>
      <w:r w:rsidR="00863D98">
        <w:t>)</w:t>
      </w:r>
      <w:r>
        <w:tab/>
      </w:r>
      <w:r w:rsidR="00863D98">
        <w:t>convergente e  –1,0 di.</w:t>
      </w:r>
    </w:p>
    <w:p w:rsidR="00863D98" w:rsidRDefault="00051956" w:rsidP="00051956">
      <w:pPr>
        <w:pStyle w:val="colunas"/>
      </w:pPr>
      <w:r>
        <w:t>C</w:t>
      </w:r>
      <w:r w:rsidR="00863D98">
        <w:t>)</w:t>
      </w:r>
      <w:r w:rsidR="00863D98">
        <w:tab/>
        <w:t>divergente e +1,0 di.</w:t>
      </w:r>
    </w:p>
    <w:p w:rsidR="00863D98" w:rsidRDefault="00051956" w:rsidP="00051956">
      <w:pPr>
        <w:pStyle w:val="colunas"/>
      </w:pPr>
      <w:r>
        <w:t>D</w:t>
      </w:r>
      <w:r w:rsidR="00863D98">
        <w:t>)</w:t>
      </w:r>
      <w:r w:rsidR="00863D98">
        <w:tab/>
        <w:t>convergente e –2,0 di.</w:t>
      </w:r>
    </w:p>
    <w:p w:rsidR="00863D98" w:rsidRDefault="00051956" w:rsidP="00051956">
      <w:pPr>
        <w:pStyle w:val="colunas"/>
        <w:rPr>
          <w:color w:val="000000"/>
        </w:rPr>
      </w:pPr>
      <w:r>
        <w:rPr>
          <w:color w:val="000000"/>
        </w:rPr>
        <w:t>E</w:t>
      </w:r>
      <w:r w:rsidR="00863D98">
        <w:rPr>
          <w:color w:val="000000"/>
        </w:rPr>
        <w:t>)</w:t>
      </w:r>
      <w:r w:rsidR="00863D98">
        <w:rPr>
          <w:color w:val="000000"/>
        </w:rPr>
        <w:tab/>
        <w:t>divergente e –2,0 di.</w:t>
      </w:r>
    </w:p>
    <w:p w:rsidR="00863D98" w:rsidRDefault="00863D98" w:rsidP="00051956">
      <w:pPr>
        <w:pStyle w:val="questo"/>
      </w:pPr>
      <w:r>
        <w:rPr>
          <w:b/>
        </w:rPr>
        <w:t>18.</w:t>
      </w:r>
      <w:r w:rsidR="00051956">
        <w:rPr>
          <w:b/>
        </w:rPr>
        <w:tab/>
      </w:r>
      <w:r>
        <w:t>O diagrama mostra um objeto (O), sua imagem (I) e o trajeto de dois raios luminosos que saem do objeto. Que dispositivo óptico coloc</w:t>
      </w:r>
      <w:r>
        <w:t>a</w:t>
      </w:r>
      <w:r>
        <w:t>do sobre a linha PQ produzirá a imagem mostrada?</w:t>
      </w:r>
    </w:p>
    <w:p w:rsidR="00863D98" w:rsidRDefault="00863D98" w:rsidP="00051956">
      <w:pPr>
        <w:pStyle w:val="questo"/>
        <w:jc w:val="center"/>
        <w:rPr>
          <w:b/>
          <w:sz w:val="18"/>
        </w:rPr>
      </w:pPr>
      <w:r w:rsidRPr="000203E9">
        <w:rPr>
          <w:sz w:val="18"/>
        </w:rPr>
        <w:object w:dxaOrig="3408" w:dyaOrig="2310">
          <v:shape id="_x0000_i1039" type="#_x0000_t75" style="width:151.8pt;height:102.6pt" o:ole="" fillcolor="window">
            <v:imagedata r:id="rId42" o:title=""/>
          </v:shape>
          <o:OLEObject Type="Embed" ProgID="CorelDRAW.Graphic.10" ShapeID="_x0000_i1039" DrawAspect="Content" ObjectID="_1554180491" r:id="rId43"/>
        </w:object>
      </w:r>
    </w:p>
    <w:p w:rsidR="00863D98" w:rsidRDefault="00863D98" w:rsidP="00051956">
      <w:pPr>
        <w:pStyle w:val="questo"/>
      </w:pPr>
      <w:r>
        <w:rPr>
          <w:b/>
        </w:rPr>
        <w:t>19.</w:t>
      </w:r>
      <w:r w:rsidR="00051956">
        <w:rPr>
          <w:b/>
        </w:rPr>
        <w:tab/>
      </w:r>
      <w:r>
        <w:rPr>
          <w:b/>
        </w:rPr>
        <w:t xml:space="preserve"> </w:t>
      </w:r>
      <w:r>
        <w:t>(F</w:t>
      </w:r>
      <w:r w:rsidR="00051956">
        <w:t>ei</w:t>
      </w:r>
      <w:r>
        <w:t xml:space="preserve">) Um palito de fósforo, de comprimento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, é colocado sobre o eixo principal de uma lente convergente de distância focal  </w:t>
      </w:r>
      <w:r>
        <w:rPr>
          <w:b/>
        </w:rPr>
        <w:t>f</w:t>
      </w:r>
      <w:r>
        <w:t xml:space="preserve"> = </w:t>
      </w:r>
      <w:smartTag w:uri="urn:schemas-microsoft-com:office:smarttags" w:element="metricconverter">
        <w:smartTagPr>
          <w:attr w:name="ProductID" w:val="20 cm"/>
        </w:smartTagPr>
        <w:r>
          <w:t>20 cm</w:t>
        </w:r>
      </w:smartTag>
      <w:r>
        <w:t xml:space="preserve">, com a cabeça a </w:t>
      </w:r>
      <w:smartTag w:uri="urn:schemas-microsoft-com:office:smarttags" w:element="metricconverter">
        <w:smartTagPr>
          <w:attr w:name="ProductID" w:val="5 cm"/>
        </w:smartTagPr>
        <w:r>
          <w:t>5 cm</w:t>
        </w:r>
      </w:smartTag>
      <w:r>
        <w:t xml:space="preserve"> do foco principal, conforme a figura.  Ne</w:t>
      </w:r>
      <w:r>
        <w:t>s</w:t>
      </w:r>
      <w:r>
        <w:t>sas condições, a imagem do palito tem comprimento aproximado de</w:t>
      </w:r>
    </w:p>
    <w:p w:rsidR="00863D98" w:rsidRDefault="00863D98" w:rsidP="00051956">
      <w:pPr>
        <w:pStyle w:val="questo"/>
        <w:jc w:val="center"/>
        <w:rPr>
          <w:sz w:val="18"/>
        </w:rPr>
      </w:pPr>
      <w:r w:rsidRPr="000203E9">
        <w:rPr>
          <w:sz w:val="18"/>
        </w:rPr>
        <w:object w:dxaOrig="4037" w:dyaOrig="1776">
          <v:shape id="_x0000_i1040" type="#_x0000_t75" style="width:167.4pt;height:74.4pt" o:ole="" fillcolor="window">
            <v:imagedata r:id="rId44" o:title=""/>
          </v:shape>
          <o:OLEObject Type="Embed" ProgID="CorelDRAW.Graphic.10" ShapeID="_x0000_i1040" DrawAspect="Content" ObjectID="_1554180492" r:id="rId45"/>
        </w:object>
      </w:r>
    </w:p>
    <w:p w:rsidR="00863D98" w:rsidRDefault="00CC562F" w:rsidP="00051956">
      <w:pPr>
        <w:pStyle w:val="col3"/>
      </w:pPr>
      <w:r>
        <w:t>A</w:t>
      </w:r>
      <w:r w:rsidR="00863D98">
        <w:t>)</w:t>
      </w:r>
      <w:r w:rsidR="00051956">
        <w:tab/>
      </w:r>
      <w:r w:rsidR="00863D98">
        <w:t>40 cm</w:t>
      </w:r>
      <w:r w:rsidR="00863D98">
        <w:rPr>
          <w:color w:val="FF0000"/>
        </w:rPr>
        <w:t xml:space="preserve">.        </w:t>
      </w:r>
      <w:r w:rsidR="00863D98">
        <w:tab/>
      </w:r>
      <w:r>
        <w:t>B</w:t>
      </w:r>
      <w:r w:rsidR="00863D98">
        <w:t>)</w:t>
      </w:r>
      <w:r w:rsidR="00051956">
        <w:tab/>
      </w:r>
      <w:r w:rsidR="00863D98">
        <w:t>30 cm.</w:t>
      </w:r>
      <w:r w:rsidR="00051956">
        <w:tab/>
      </w:r>
      <w:r>
        <w:t>C</w:t>
      </w:r>
      <w:r w:rsidR="00863D98">
        <w:t>)</w:t>
      </w:r>
      <w:r w:rsidR="00051956">
        <w:tab/>
      </w:r>
      <w:r w:rsidR="00863D98">
        <w:t>20 cm.</w:t>
      </w:r>
    </w:p>
    <w:p w:rsidR="00863D98" w:rsidRDefault="00CC562F" w:rsidP="00051956">
      <w:pPr>
        <w:pStyle w:val="col3"/>
      </w:pPr>
      <w:r>
        <w:t>D</w:t>
      </w:r>
      <w:r w:rsidR="00863D98">
        <w:t>)</w:t>
      </w:r>
      <w:r w:rsidR="00051956">
        <w:tab/>
      </w:r>
      <w:r w:rsidR="00863D98">
        <w:t>10 cm.</w:t>
      </w:r>
      <w:r w:rsidR="00051956">
        <w:tab/>
      </w:r>
      <w:r>
        <w:t>E</w:t>
      </w:r>
      <w:r w:rsidR="00863D98">
        <w:t>)</w:t>
      </w:r>
      <w:r w:rsidR="00051956">
        <w:tab/>
      </w:r>
      <w:r w:rsidR="00863D98">
        <w:t>5 cm.</w:t>
      </w:r>
    </w:p>
    <w:p w:rsidR="00863D98" w:rsidRDefault="00863D98" w:rsidP="00051956">
      <w:pPr>
        <w:pStyle w:val="questo"/>
      </w:pPr>
      <w:r>
        <w:rPr>
          <w:b/>
        </w:rPr>
        <w:t xml:space="preserve">20. </w:t>
      </w:r>
      <w:r>
        <w:t xml:space="preserve">Uma pessoa apresenta deficiência visual, conseguindo ler somente se o livro estiver além de uma distância de </w:t>
      </w:r>
      <w:smartTag w:uri="urn:schemas-microsoft-com:office:smarttags" w:element="metricconverter">
        <w:smartTagPr>
          <w:attr w:name="ProductID" w:val="50 cm"/>
        </w:smartTagPr>
        <w:r>
          <w:t>50 cm</w:t>
        </w:r>
      </w:smartTag>
      <w:r>
        <w:t xml:space="preserve"> de seus olhos. Essa pessoa apresenta __________ e usa lentes corretivas de __________ </w:t>
      </w:r>
      <w:r>
        <w:rPr>
          <w:i/>
        </w:rPr>
        <w:t>dioptrias</w:t>
      </w:r>
      <w:r>
        <w:t>. Preenchem corretamente as lacunas</w:t>
      </w:r>
    </w:p>
    <w:p w:rsidR="00863D98" w:rsidRDefault="00051956" w:rsidP="00051956">
      <w:pPr>
        <w:pStyle w:val="colunas"/>
      </w:pPr>
      <w:r>
        <w:t>A</w:t>
      </w:r>
      <w:r w:rsidR="00863D98">
        <w:t>)</w:t>
      </w:r>
      <w:r>
        <w:tab/>
      </w:r>
      <w:r w:rsidR="00863D98">
        <w:t>miopia e –2.</w:t>
      </w:r>
    </w:p>
    <w:p w:rsidR="00863D98" w:rsidRDefault="00051956" w:rsidP="00051956">
      <w:pPr>
        <w:pStyle w:val="colunas"/>
      </w:pPr>
      <w:r>
        <w:t>B</w:t>
      </w:r>
      <w:r w:rsidR="00863D98">
        <w:t>)</w:t>
      </w:r>
      <w:r>
        <w:tab/>
      </w:r>
      <w:r w:rsidR="00863D98">
        <w:t>hipermetropia e +2.</w:t>
      </w:r>
    </w:p>
    <w:p w:rsidR="00863D98" w:rsidRDefault="00051956" w:rsidP="00051956">
      <w:pPr>
        <w:pStyle w:val="colunas"/>
      </w:pPr>
      <w:r>
        <w:t>C</w:t>
      </w:r>
      <w:r w:rsidR="00863D98">
        <w:t>)</w:t>
      </w:r>
      <w:r>
        <w:tab/>
      </w:r>
      <w:r w:rsidR="00863D98">
        <w:t>hipermetropia e +4.</w:t>
      </w:r>
    </w:p>
    <w:p w:rsidR="00863D98" w:rsidRDefault="00051956" w:rsidP="00051956">
      <w:pPr>
        <w:pStyle w:val="colunas"/>
      </w:pPr>
      <w:r>
        <w:t>D</w:t>
      </w:r>
      <w:r w:rsidR="00863D98">
        <w:t>) miopia e –4.</w:t>
      </w:r>
    </w:p>
    <w:p w:rsidR="00863D98" w:rsidRDefault="00051956" w:rsidP="00051956">
      <w:pPr>
        <w:pStyle w:val="colunas"/>
      </w:pPr>
      <w:r>
        <w:t>E</w:t>
      </w:r>
      <w:r w:rsidR="00863D98">
        <w:t>)</w:t>
      </w:r>
      <w:r>
        <w:tab/>
      </w:r>
      <w:r w:rsidR="00863D98">
        <w:t>hipermetropia e –3.</w:t>
      </w:r>
    </w:p>
    <w:p w:rsidR="00863D98" w:rsidRPr="00A94B2F" w:rsidRDefault="00863D98" w:rsidP="00863D98">
      <w:pPr>
        <w:pStyle w:val="questo"/>
      </w:pPr>
      <w:r>
        <w:rPr>
          <w:b/>
        </w:rPr>
        <w:t>21.</w:t>
      </w:r>
      <w:r>
        <w:rPr>
          <w:b/>
        </w:rPr>
        <w:tab/>
      </w:r>
      <w:r w:rsidRPr="00A94B2F">
        <w:t>Um  jovem professor de física só consegue, sem óculos, ler a apo</w:t>
      </w:r>
      <w:r w:rsidRPr="00A94B2F">
        <w:t>s</w:t>
      </w:r>
      <w:r w:rsidRPr="00A94B2F">
        <w:t xml:space="preserve">tila se ela estiver além de </w:t>
      </w:r>
      <w:smartTag w:uri="urn:schemas-microsoft-com:office:smarttags" w:element="metricconverter">
        <w:smartTagPr>
          <w:attr w:name="ProductID" w:val="50 cm"/>
        </w:smartTagPr>
        <w:r w:rsidRPr="00A94B2F">
          <w:t>50 cm</w:t>
        </w:r>
      </w:smartTag>
      <w:r w:rsidRPr="00A94B2F">
        <w:t xml:space="preserve"> de seus olhos.</w:t>
      </w:r>
    </w:p>
    <w:p w:rsidR="00863D98" w:rsidRPr="00464E0A" w:rsidRDefault="00863D98" w:rsidP="00CC0197">
      <w:pPr>
        <w:pStyle w:val="colunas"/>
      </w:pPr>
      <w:r w:rsidRPr="00464E0A">
        <w:t>a)</w:t>
      </w:r>
      <w:r w:rsidR="00CC0197">
        <w:tab/>
      </w:r>
      <w:r w:rsidRPr="00464E0A">
        <w:t xml:space="preserve">Que tipo de ametropia visual ele apresenta? </w:t>
      </w:r>
    </w:p>
    <w:p w:rsidR="00863D98" w:rsidRPr="00464E0A" w:rsidRDefault="00863D98" w:rsidP="00CC0197">
      <w:pPr>
        <w:pStyle w:val="colunas"/>
      </w:pPr>
      <w:r w:rsidRPr="00464E0A">
        <w:t>b)</w:t>
      </w:r>
      <w:r w:rsidR="00CC0197">
        <w:tab/>
      </w:r>
      <w:r w:rsidRPr="00464E0A">
        <w:t xml:space="preserve">Qual a vergência, em dioptrias, das lentes corretivas que ele usa? </w:t>
      </w:r>
    </w:p>
    <w:p w:rsidR="00863D98" w:rsidRPr="00A94B2F" w:rsidRDefault="00863D98" w:rsidP="00CC0197">
      <w:pPr>
        <w:pStyle w:val="colunas"/>
      </w:pPr>
      <w:r w:rsidRPr="00464E0A">
        <w:t>c)</w:t>
      </w:r>
      <w:r w:rsidR="00CC0197">
        <w:tab/>
      </w:r>
      <w:r w:rsidRPr="00464E0A">
        <w:t>Numa aula de óptica, ele improvisa colocando sobre o piso uma folha branca de papel sulfite, abaixo de uma lâmpada fixa no t</w:t>
      </w:r>
      <w:r w:rsidRPr="00464E0A">
        <w:t>e</w:t>
      </w:r>
      <w:r w:rsidRPr="00464E0A">
        <w:t xml:space="preserve">to. Com a lente </w:t>
      </w:r>
      <w:smartTag w:uri="urn:schemas-microsoft-com:office:smarttags" w:element="metricconverter">
        <w:smartTagPr>
          <w:attr w:name="ProductID" w:val="40 cm"/>
        </w:smartTagPr>
        <w:r w:rsidRPr="00464E0A">
          <w:t>40 cm</w:t>
        </w:r>
      </w:smartTag>
      <w:r w:rsidRPr="00464E0A">
        <w:t xml:space="preserve"> acima da folha, ele projeta sobre ela a imagem nítida da lâmpada. Se a imagem é cinco vezes menor que a própria lâmpada, determine a altura da sala</w:t>
      </w:r>
      <w:r>
        <w:t xml:space="preserve">. </w:t>
      </w:r>
    </w:p>
    <w:p w:rsidR="00863D98" w:rsidRPr="00A94B2F" w:rsidRDefault="00863D98" w:rsidP="00CC0197">
      <w:pPr>
        <w:pStyle w:val="questo"/>
      </w:pPr>
      <w:r>
        <w:rPr>
          <w:b/>
        </w:rPr>
        <w:t>22</w:t>
      </w:r>
      <w:r w:rsidRPr="00A94B2F">
        <w:rPr>
          <w:b/>
        </w:rPr>
        <w:t>.</w:t>
      </w:r>
      <w:r w:rsidR="00CC0197">
        <w:rPr>
          <w:b/>
        </w:rPr>
        <w:tab/>
      </w:r>
      <w:r w:rsidRPr="00A94B2F">
        <w:t>(Pucc) O esquema a seguir mostra a formação da imagem em uma luneta astronômica.</w:t>
      </w:r>
    </w:p>
    <w:p w:rsidR="00863D98" w:rsidRPr="00A94B2F" w:rsidRDefault="00863D98" w:rsidP="00CC0197">
      <w:pPr>
        <w:pStyle w:val="questo"/>
        <w:jc w:val="center"/>
        <w:rPr>
          <w:sz w:val="18"/>
          <w:szCs w:val="18"/>
        </w:rPr>
      </w:pPr>
      <w:r w:rsidRPr="00A94B2F">
        <w:rPr>
          <w:sz w:val="18"/>
          <w:szCs w:val="18"/>
        </w:rPr>
        <w:object w:dxaOrig="4450" w:dyaOrig="1848">
          <v:shape id="_x0000_i1041" type="#_x0000_t75" style="width:222.6pt;height:92.4pt" o:ole="" fillcolor="window">
            <v:imagedata r:id="rId46" o:title=""/>
          </v:shape>
          <o:OLEObject Type="Embed" ProgID="CorelDraw.Graphic.8" ShapeID="_x0000_i1041" DrawAspect="Content" ObjectID="_1554180493" r:id="rId47"/>
        </w:object>
      </w:r>
    </w:p>
    <w:p w:rsidR="00863D98" w:rsidRPr="00A94B2F" w:rsidRDefault="00863D98" w:rsidP="00CC0197">
      <w:pPr>
        <w:pStyle w:val="questobody"/>
      </w:pPr>
      <w:r w:rsidRPr="00A94B2F">
        <w:t xml:space="preserve">Numa certa luneta as distâncias focais da objetiva e da ocular são de </w:t>
      </w:r>
      <w:smartTag w:uri="urn:schemas-microsoft-com:office:smarttags" w:element="metricconverter">
        <w:smartTagPr>
          <w:attr w:name="ProductID" w:val="60 cm"/>
        </w:smartTagPr>
        <w:r w:rsidRPr="00A94B2F">
          <w:t>60 cm</w:t>
        </w:r>
      </w:smartTag>
      <w:r w:rsidRPr="00A94B2F">
        <w:t xml:space="preserve"> e </w:t>
      </w:r>
      <w:smartTag w:uri="urn:schemas-microsoft-com:office:smarttags" w:element="metricconverter">
        <w:smartTagPr>
          <w:attr w:name="ProductID" w:val="30 cm"/>
        </w:smartTagPr>
        <w:r w:rsidRPr="00A94B2F">
          <w:t>30 cm</w:t>
        </w:r>
      </w:smartTag>
      <w:r w:rsidRPr="00A94B2F">
        <w:t xml:space="preserve">, respectivamente, e a distância entre elas é de </w:t>
      </w:r>
      <w:smartTag w:uri="urn:schemas-microsoft-com:office:smarttags" w:element="metricconverter">
        <w:smartTagPr>
          <w:attr w:name="ProductID" w:val="80 cm"/>
        </w:smartTagPr>
        <w:r w:rsidRPr="00A94B2F">
          <w:t>80 cm</w:t>
        </w:r>
      </w:smartTag>
      <w:r w:rsidRPr="00A94B2F">
        <w:t xml:space="preserve">. Nessa luneta a </w:t>
      </w:r>
      <w:r w:rsidRPr="00A94B2F">
        <w:t>i</w:t>
      </w:r>
      <w:r w:rsidRPr="00A94B2F">
        <w:t xml:space="preserve">magem final de um astro distante se formará a </w:t>
      </w:r>
    </w:p>
    <w:p w:rsidR="00863D98" w:rsidRPr="00A94B2F" w:rsidRDefault="00CC0197" w:rsidP="00CC0197">
      <w:pPr>
        <w:pStyle w:val="col2"/>
      </w:pPr>
      <w:r>
        <w:t>A</w:t>
      </w:r>
      <w:r w:rsidR="00863D98" w:rsidRPr="00A94B2F">
        <w:t xml:space="preserve">) </w:t>
      </w:r>
      <w:smartTag w:uri="urn:schemas-microsoft-com:office:smarttags" w:element="metricconverter">
        <w:smartTagPr>
          <w:attr w:name="ProductID" w:val="30 cm"/>
        </w:smartTagPr>
        <w:r w:rsidR="00863D98" w:rsidRPr="00A94B2F">
          <w:t>30 cm</w:t>
        </w:r>
      </w:smartTag>
      <w:r w:rsidR="00863D98" w:rsidRPr="00A94B2F">
        <w:t xml:space="preserve"> da objetiva.</w:t>
      </w:r>
      <w:r w:rsidR="00863D98" w:rsidRPr="00A94B2F">
        <w:tab/>
      </w:r>
      <w:r>
        <w:t>B</w:t>
      </w:r>
      <w:r w:rsidR="00863D98" w:rsidRPr="00A94B2F">
        <w:t xml:space="preserve">) </w:t>
      </w:r>
      <w:smartTag w:uri="urn:schemas-microsoft-com:office:smarttags" w:element="metricconverter">
        <w:smartTagPr>
          <w:attr w:name="ProductID" w:val="30 cm"/>
        </w:smartTagPr>
        <w:r w:rsidR="00863D98" w:rsidRPr="00A94B2F">
          <w:t>30 cm</w:t>
        </w:r>
      </w:smartTag>
      <w:r w:rsidR="00863D98" w:rsidRPr="00A94B2F">
        <w:t xml:space="preserve"> da ocular.</w:t>
      </w:r>
    </w:p>
    <w:p w:rsidR="00863D98" w:rsidRPr="00A94B2F" w:rsidRDefault="00CC0197" w:rsidP="00CC0197">
      <w:pPr>
        <w:pStyle w:val="col2"/>
      </w:pPr>
      <w:r>
        <w:t>C</w:t>
      </w:r>
      <w:r w:rsidR="00863D98" w:rsidRPr="00A94B2F">
        <w:t xml:space="preserve">) </w:t>
      </w:r>
      <w:smartTag w:uri="urn:schemas-microsoft-com:office:smarttags" w:element="metricconverter">
        <w:smartTagPr>
          <w:attr w:name="ProductID" w:val="40 cm"/>
        </w:smartTagPr>
        <w:r w:rsidR="00863D98" w:rsidRPr="00A94B2F">
          <w:t>40 cm</w:t>
        </w:r>
      </w:smartTag>
      <w:r w:rsidR="00863D98" w:rsidRPr="00A94B2F">
        <w:t xml:space="preserve"> da objetiva.</w:t>
      </w:r>
      <w:r w:rsidR="00863D98" w:rsidRPr="00A94B2F">
        <w:tab/>
      </w:r>
      <w:r>
        <w:t>D</w:t>
      </w:r>
      <w:r w:rsidR="00863D98" w:rsidRPr="00A94B2F">
        <w:t xml:space="preserve">) </w:t>
      </w:r>
      <w:smartTag w:uri="urn:schemas-microsoft-com:office:smarttags" w:element="metricconverter">
        <w:smartTagPr>
          <w:attr w:name="ProductID" w:val="60 cm"/>
        </w:smartTagPr>
        <w:r w:rsidR="00863D98" w:rsidRPr="00A94B2F">
          <w:t>60 cm</w:t>
        </w:r>
      </w:smartTag>
      <w:r w:rsidR="00863D98" w:rsidRPr="00A94B2F">
        <w:t xml:space="preserve"> da objetiva.</w:t>
      </w:r>
    </w:p>
    <w:p w:rsidR="00863D98" w:rsidRPr="00A94B2F" w:rsidRDefault="00CC0197" w:rsidP="00CC0197">
      <w:pPr>
        <w:pStyle w:val="col2"/>
      </w:pPr>
      <w:r>
        <w:t>E</w:t>
      </w:r>
      <w:r w:rsidR="00863D98" w:rsidRPr="00A94B2F">
        <w:t xml:space="preserve">) </w:t>
      </w:r>
      <w:smartTag w:uri="urn:schemas-microsoft-com:office:smarttags" w:element="metricconverter">
        <w:smartTagPr>
          <w:attr w:name="ProductID" w:val="60 cm"/>
        </w:smartTagPr>
        <w:r w:rsidR="00863D98" w:rsidRPr="00A94B2F">
          <w:t>60 cm</w:t>
        </w:r>
      </w:smartTag>
      <w:r w:rsidR="00863D98" w:rsidRPr="00A94B2F">
        <w:t xml:space="preserve"> da ocular.</w:t>
      </w:r>
    </w:p>
    <w:p w:rsidR="00863D98" w:rsidRPr="00A94B2F" w:rsidRDefault="00863D98" w:rsidP="00CC0197">
      <w:pPr>
        <w:pStyle w:val="questo"/>
      </w:pPr>
      <w:r>
        <w:rPr>
          <w:b/>
        </w:rPr>
        <w:t>23.</w:t>
      </w:r>
      <w:r w:rsidR="00CC0197">
        <w:rPr>
          <w:b/>
        </w:rPr>
        <w:tab/>
      </w:r>
      <w:r w:rsidRPr="00A94B2F">
        <w:t>(FEI) No esquema a seguir, O é um objeto, L</w:t>
      </w:r>
      <w:r w:rsidRPr="00A94B2F">
        <w:rPr>
          <w:vertAlign w:val="subscript"/>
        </w:rPr>
        <w:t>1</w:t>
      </w:r>
      <w:r w:rsidRPr="00A94B2F">
        <w:t xml:space="preserve"> e L</w:t>
      </w:r>
      <w:r w:rsidRPr="00A94B2F">
        <w:rPr>
          <w:vertAlign w:val="subscript"/>
        </w:rPr>
        <w:t>2</w:t>
      </w:r>
      <w:r w:rsidRPr="00A94B2F">
        <w:t xml:space="preserve"> são lentes co</w:t>
      </w:r>
      <w:r w:rsidRPr="00A94B2F">
        <w:t>n</w:t>
      </w:r>
      <w:r w:rsidRPr="00A94B2F">
        <w:t>vergentes, i</w:t>
      </w:r>
      <w:r w:rsidRPr="00A94B2F">
        <w:rPr>
          <w:vertAlign w:val="subscript"/>
        </w:rPr>
        <w:t>1</w:t>
      </w:r>
      <w:r w:rsidRPr="00A94B2F">
        <w:t xml:space="preserve"> é a primeira imagem e i</w:t>
      </w:r>
      <w:r w:rsidRPr="00A94B2F">
        <w:rPr>
          <w:vertAlign w:val="subscript"/>
        </w:rPr>
        <w:t>2</w:t>
      </w:r>
      <w:r w:rsidRPr="00A94B2F">
        <w:t xml:space="preserve"> é a imagem final vista pelo observador.</w:t>
      </w:r>
    </w:p>
    <w:p w:rsidR="00863D98" w:rsidRPr="00A94B2F" w:rsidRDefault="00863D98" w:rsidP="00863D98">
      <w:pPr>
        <w:pStyle w:val="questo"/>
        <w:rPr>
          <w:sz w:val="18"/>
          <w:szCs w:val="18"/>
        </w:rPr>
      </w:pPr>
      <w:r w:rsidRPr="00A94B2F">
        <w:rPr>
          <w:sz w:val="18"/>
          <w:szCs w:val="18"/>
        </w:rPr>
        <w:object w:dxaOrig="3378" w:dyaOrig="1700">
          <v:shape id="_x0000_i1042" type="#_x0000_t75" style="width:169.2pt;height:85.2pt" o:ole="">
            <v:imagedata r:id="rId48" o:title=""/>
          </v:shape>
          <o:OLEObject Type="Embed" ProgID="CorelDRAW.Graphic.10" ShapeID="_x0000_i1042" DrawAspect="Content" ObjectID="_1554180494" r:id="rId49"/>
        </w:object>
      </w:r>
    </w:p>
    <w:p w:rsidR="00863D98" w:rsidRPr="00A94B2F" w:rsidRDefault="00863D98" w:rsidP="00CC0197">
      <w:pPr>
        <w:pStyle w:val="questobody"/>
      </w:pPr>
      <w:r w:rsidRPr="00A94B2F">
        <w:t>Este esquema refere-se a</w:t>
      </w:r>
    </w:p>
    <w:p w:rsidR="00863D98" w:rsidRPr="00A94B2F" w:rsidRDefault="00CC0197" w:rsidP="00CC0197">
      <w:pPr>
        <w:pStyle w:val="col2"/>
      </w:pPr>
      <w:r>
        <w:t>A</w:t>
      </w:r>
      <w:r w:rsidR="00863D98" w:rsidRPr="00A94B2F">
        <w:t>)</w:t>
      </w:r>
      <w:r w:rsidR="00863D98" w:rsidRPr="00A94B2F">
        <w:tab/>
        <w:t>um projetor.</w:t>
      </w:r>
      <w:r w:rsidR="00863D98" w:rsidRPr="00A94B2F">
        <w:tab/>
      </w:r>
      <w:r>
        <w:t>B</w:t>
      </w:r>
      <w:r w:rsidR="00863D98" w:rsidRPr="00A94B2F">
        <w:t>)</w:t>
      </w:r>
      <w:r w:rsidR="00863D98" w:rsidRPr="00A94B2F">
        <w:tab/>
        <w:t>uma luneta.</w:t>
      </w:r>
      <w:r w:rsidR="00863D98" w:rsidRPr="00A94B2F">
        <w:tab/>
      </w:r>
    </w:p>
    <w:p w:rsidR="00863D98" w:rsidRPr="00A94B2F" w:rsidRDefault="00CC0197" w:rsidP="00CC0197">
      <w:pPr>
        <w:pStyle w:val="col2"/>
      </w:pPr>
      <w:r>
        <w:t>C</w:t>
      </w:r>
      <w:r w:rsidR="00863D98" w:rsidRPr="00A94B2F">
        <w:t>)</w:t>
      </w:r>
      <w:r w:rsidR="00863D98" w:rsidRPr="00A94B2F">
        <w:tab/>
        <w:t>um microscópio.</w:t>
      </w:r>
      <w:r w:rsidR="00863D98" w:rsidRPr="00A94B2F">
        <w:tab/>
      </w:r>
      <w:r>
        <w:t>D</w:t>
      </w:r>
      <w:r w:rsidR="00863D98" w:rsidRPr="00A94B2F">
        <w:t>)</w:t>
      </w:r>
      <w:r w:rsidR="00863D98" w:rsidRPr="00A94B2F">
        <w:tab/>
        <w:t>uma câmera fotográfica.</w:t>
      </w:r>
    </w:p>
    <w:p w:rsidR="00863D98" w:rsidRPr="00A94B2F" w:rsidRDefault="00CC0197" w:rsidP="00CC0197">
      <w:pPr>
        <w:pStyle w:val="col2"/>
      </w:pPr>
      <w:r>
        <w:t>E</w:t>
      </w:r>
      <w:r w:rsidR="00863D98" w:rsidRPr="00A94B2F">
        <w:t>)</w:t>
      </w:r>
      <w:r w:rsidR="00863D98" w:rsidRPr="00A94B2F">
        <w:tab/>
        <w:t>uma lupa.</w:t>
      </w:r>
    </w:p>
    <w:p w:rsidR="00863D98" w:rsidRPr="00A94B2F" w:rsidRDefault="00863D98" w:rsidP="00CC0197">
      <w:pPr>
        <w:pStyle w:val="questo"/>
      </w:pPr>
      <w:r>
        <w:rPr>
          <w:b/>
        </w:rPr>
        <w:t>24</w:t>
      </w:r>
      <w:r w:rsidRPr="00A94B2F">
        <w:rPr>
          <w:b/>
        </w:rPr>
        <w:t>.</w:t>
      </w:r>
      <w:r w:rsidR="00CC0197">
        <w:rPr>
          <w:b/>
        </w:rPr>
        <w:tab/>
      </w:r>
      <w:r w:rsidRPr="00A94B2F">
        <w:t>Um microscópio composto é constituído por duas lentes converge</w:t>
      </w:r>
      <w:r w:rsidRPr="00A94B2F">
        <w:t>n</w:t>
      </w:r>
      <w:r w:rsidRPr="00A94B2F">
        <w:t xml:space="preserve">tes de distâncias focais </w:t>
      </w:r>
      <w:smartTag w:uri="urn:schemas-microsoft-com:office:smarttags" w:element="metricconverter">
        <w:smartTagPr>
          <w:attr w:name="ProductID" w:val="5 mm"/>
        </w:smartTagPr>
        <w:r w:rsidRPr="00A94B2F">
          <w:t>5 mm</w:t>
        </w:r>
      </w:smartTag>
      <w:r w:rsidRPr="00A94B2F">
        <w:t xml:space="preserve"> (objetiva) e </w:t>
      </w:r>
      <w:smartTag w:uri="urn:schemas-microsoft-com:office:smarttags" w:element="metricconverter">
        <w:smartTagPr>
          <w:attr w:name="ProductID" w:val="4,8 cm"/>
        </w:smartTagPr>
        <w:r w:rsidRPr="00A94B2F">
          <w:t>4,8 cm</w:t>
        </w:r>
      </w:smartTag>
      <w:r w:rsidRPr="00A94B2F">
        <w:t xml:space="preserve"> (ocular). De um objeto a </w:t>
      </w:r>
      <w:smartTag w:uri="urn:schemas-microsoft-com:office:smarttags" w:element="metricconverter">
        <w:smartTagPr>
          <w:attr w:name="ProductID" w:val="5,1 mm"/>
        </w:smartTagPr>
        <w:r w:rsidRPr="00A94B2F">
          <w:t>5,1 mm</w:t>
        </w:r>
      </w:smartTag>
      <w:r w:rsidRPr="00A94B2F">
        <w:t xml:space="preserve"> da objetiva, o instrumento fornece uma imagem vi</w:t>
      </w:r>
      <w:r w:rsidRPr="00A94B2F">
        <w:t>r</w:t>
      </w:r>
      <w:r w:rsidRPr="00A94B2F">
        <w:t xml:space="preserve">tual a </w:t>
      </w:r>
      <w:smartTag w:uri="urn:schemas-microsoft-com:office:smarttags" w:element="metricconverter">
        <w:smartTagPr>
          <w:attr w:name="ProductID" w:val="24 cm"/>
        </w:smartTagPr>
        <w:r w:rsidRPr="00A94B2F">
          <w:t>24 cm</w:t>
        </w:r>
      </w:smartTag>
      <w:r w:rsidRPr="00A94B2F">
        <w:t xml:space="preserve"> da ocular. Determine:</w:t>
      </w:r>
    </w:p>
    <w:p w:rsidR="00863D98" w:rsidRPr="00A94B2F" w:rsidRDefault="00863D98" w:rsidP="00CC0197">
      <w:pPr>
        <w:pStyle w:val="colunas"/>
      </w:pPr>
      <w:r w:rsidRPr="00A94B2F">
        <w:t>a)</w:t>
      </w:r>
      <w:r w:rsidR="00CC0197">
        <w:tab/>
      </w:r>
      <w:r w:rsidRPr="00A94B2F">
        <w:t>os aumentos lineares de cada uma das lentes;</w:t>
      </w:r>
    </w:p>
    <w:p w:rsidR="00863D98" w:rsidRPr="00A94B2F" w:rsidRDefault="00863D98" w:rsidP="00CC0197">
      <w:pPr>
        <w:pStyle w:val="colunas"/>
      </w:pPr>
      <w:r w:rsidRPr="00A94B2F">
        <w:t>b)</w:t>
      </w:r>
      <w:r w:rsidR="00CC0197">
        <w:tab/>
      </w:r>
      <w:r w:rsidRPr="00A94B2F">
        <w:t>o aumento linear do microscópio;</w:t>
      </w:r>
    </w:p>
    <w:p w:rsidR="00863D98" w:rsidRPr="00A94B2F" w:rsidRDefault="00863D98" w:rsidP="00CC0197">
      <w:pPr>
        <w:pStyle w:val="colunas"/>
      </w:pPr>
      <w:r w:rsidRPr="00A94B2F">
        <w:t>c)</w:t>
      </w:r>
      <w:r w:rsidR="00CC0197">
        <w:tab/>
      </w:r>
      <w:r w:rsidRPr="00A94B2F">
        <w:t>a distância entre as duas lentes.</w:t>
      </w:r>
    </w:p>
    <w:p w:rsidR="00863D98" w:rsidRPr="00A94B2F" w:rsidRDefault="00863D98" w:rsidP="00CC0197">
      <w:pPr>
        <w:pStyle w:val="questo"/>
      </w:pPr>
      <w:r>
        <w:rPr>
          <w:b/>
        </w:rPr>
        <w:t>25</w:t>
      </w:r>
      <w:r w:rsidRPr="00A94B2F">
        <w:rPr>
          <w:b/>
        </w:rPr>
        <w:t>.</w:t>
      </w:r>
      <w:r w:rsidR="00CC0197">
        <w:tab/>
      </w:r>
      <w:r w:rsidRPr="00A94B2F">
        <w:t xml:space="preserve">A objetiva de  um microscópio composto tem distância focal de </w:t>
      </w:r>
      <w:smartTag w:uri="urn:schemas-microsoft-com:office:smarttags" w:element="metricconverter">
        <w:smartTagPr>
          <w:attr w:name="ProductID" w:val="6 mm"/>
        </w:smartTagPr>
        <w:r w:rsidRPr="00A94B2F">
          <w:t>6 mm</w:t>
        </w:r>
      </w:smartTag>
      <w:r w:rsidRPr="00A94B2F">
        <w:t xml:space="preserve"> e a ocular uma distância focal de </w:t>
      </w:r>
      <w:smartTag w:uri="urn:schemas-microsoft-com:office:smarttags" w:element="metricconverter">
        <w:smartTagPr>
          <w:attr w:name="ProductID" w:val="24 mm"/>
        </w:smartTagPr>
        <w:r w:rsidRPr="00A94B2F">
          <w:t>24 mm</w:t>
        </w:r>
      </w:smartTag>
      <w:r w:rsidRPr="00A94B2F">
        <w:t xml:space="preserve">. Um objeto está a </w:t>
      </w:r>
      <w:r w:rsidRPr="00A94B2F">
        <w:br/>
        <w:t xml:space="preserve">6,1 mm do centro óptico da objetiva e a imagem final se forma a </w:t>
      </w:r>
      <w:r w:rsidRPr="00A94B2F">
        <w:br/>
        <w:t>250 mm da ocular. Determine:</w:t>
      </w:r>
    </w:p>
    <w:p w:rsidR="00863D98" w:rsidRPr="00A94B2F" w:rsidRDefault="00863D98" w:rsidP="00CC0197">
      <w:pPr>
        <w:pStyle w:val="colunas"/>
      </w:pPr>
      <w:r w:rsidRPr="00A94B2F">
        <w:t>a)</w:t>
      </w:r>
      <w:r w:rsidRPr="00A94B2F">
        <w:tab/>
        <w:t>os aumentos lineares transversais para a objetiva, para a ocular e para o microscópio;</w:t>
      </w:r>
    </w:p>
    <w:p w:rsidR="00863D98" w:rsidRPr="00A94B2F" w:rsidRDefault="00863D98" w:rsidP="00CC0197">
      <w:pPr>
        <w:pStyle w:val="colunas"/>
      </w:pPr>
      <w:r w:rsidRPr="00A94B2F">
        <w:t>b)</w:t>
      </w:r>
      <w:r w:rsidRPr="00A94B2F">
        <w:tab/>
        <w:t>a distância entre a objetiva e a ocular.</w:t>
      </w:r>
    </w:p>
    <w:p w:rsidR="00863D98" w:rsidRPr="00CC0197" w:rsidRDefault="00863D98" w:rsidP="00863D98">
      <w:pPr>
        <w:pStyle w:val="questo"/>
        <w:rPr>
          <w:b/>
          <w:szCs w:val="16"/>
          <w:u w:val="single"/>
        </w:rPr>
      </w:pPr>
      <w:r w:rsidRPr="00CC0197">
        <w:rPr>
          <w:b/>
          <w:szCs w:val="16"/>
          <w:u w:val="single"/>
        </w:rPr>
        <w:t>Respostas</w:t>
      </w:r>
    </w:p>
    <w:p w:rsidR="00863D98" w:rsidRPr="00CC0197" w:rsidRDefault="00CC0197" w:rsidP="00CC0197">
      <w:pPr>
        <w:pStyle w:val="questo"/>
        <w:spacing w:before="40" w:after="20"/>
        <w:rPr>
          <w:szCs w:val="16"/>
        </w:rPr>
      </w:pPr>
      <w:r>
        <w:rPr>
          <w:b/>
          <w:bCs/>
          <w:szCs w:val="16"/>
        </w:rPr>
        <w:t>0</w:t>
      </w:r>
      <w:r w:rsidRPr="00CC0197">
        <w:rPr>
          <w:b/>
          <w:bCs/>
          <w:szCs w:val="16"/>
        </w:rPr>
        <w:t>1]</w:t>
      </w:r>
      <w:r>
        <w:rPr>
          <w:b/>
          <w:bCs/>
          <w:szCs w:val="16"/>
        </w:rPr>
        <w:tab/>
      </w:r>
      <w:r w:rsidR="00863D98" w:rsidRPr="00CC0197">
        <w:rPr>
          <w:szCs w:val="16"/>
        </w:rPr>
        <w:t>a) Virtual, antes do objeto, maior e direita;</w:t>
      </w:r>
      <w:r w:rsidR="00863D98" w:rsidRPr="00CC0197">
        <w:rPr>
          <w:b/>
          <w:bCs/>
          <w:szCs w:val="16"/>
        </w:rPr>
        <w:t xml:space="preserve"> </w:t>
      </w:r>
      <w:r w:rsidR="00863D98" w:rsidRPr="00CC0197">
        <w:rPr>
          <w:szCs w:val="16"/>
        </w:rPr>
        <w:t>b) Lupa.</w:t>
      </w:r>
    </w:p>
    <w:p w:rsidR="00863D98" w:rsidRPr="00CC0197" w:rsidRDefault="00CC0197" w:rsidP="00CC0197">
      <w:pPr>
        <w:pStyle w:val="questo"/>
        <w:spacing w:before="40" w:after="20"/>
        <w:rPr>
          <w:szCs w:val="16"/>
        </w:rPr>
      </w:pPr>
      <w:r>
        <w:rPr>
          <w:b/>
          <w:bCs/>
          <w:szCs w:val="16"/>
        </w:rPr>
        <w:t>0</w:t>
      </w:r>
      <w:r w:rsidR="00863D98" w:rsidRPr="00CC0197">
        <w:rPr>
          <w:b/>
          <w:bCs/>
          <w:szCs w:val="16"/>
        </w:rPr>
        <w:t>2</w:t>
      </w:r>
      <w:r>
        <w:rPr>
          <w:b/>
          <w:bCs/>
          <w:szCs w:val="16"/>
        </w:rPr>
        <w:t>]</w:t>
      </w:r>
      <w:r>
        <w:rPr>
          <w:b/>
          <w:bCs/>
          <w:szCs w:val="16"/>
        </w:rPr>
        <w:tab/>
      </w:r>
      <w:r w:rsidR="00863D98" w:rsidRPr="00CC0197">
        <w:rPr>
          <w:szCs w:val="16"/>
        </w:rPr>
        <w:t>a) Real, depois de A</w:t>
      </w:r>
      <w:r w:rsidR="00863D98" w:rsidRPr="00CC0197">
        <w:rPr>
          <w:szCs w:val="16"/>
          <w:vertAlign w:val="subscript"/>
        </w:rPr>
        <w:t>i</w:t>
      </w:r>
      <w:r w:rsidR="00863D98" w:rsidRPr="00CC0197">
        <w:rPr>
          <w:szCs w:val="16"/>
        </w:rPr>
        <w:t xml:space="preserve"> , maior e invertida; b) Projetores.</w:t>
      </w:r>
    </w:p>
    <w:p w:rsidR="00863D98" w:rsidRPr="00CC0197" w:rsidRDefault="00863D98" w:rsidP="00CC0197">
      <w:pPr>
        <w:pStyle w:val="questo"/>
        <w:spacing w:before="40" w:after="20"/>
        <w:rPr>
          <w:szCs w:val="16"/>
        </w:rPr>
      </w:pPr>
      <w:r w:rsidRPr="00CC0197">
        <w:rPr>
          <w:b/>
          <w:bCs/>
          <w:szCs w:val="16"/>
        </w:rPr>
        <w:t>03</w:t>
      </w:r>
      <w:r w:rsidR="00CC0197">
        <w:rPr>
          <w:b/>
          <w:bCs/>
          <w:szCs w:val="16"/>
        </w:rPr>
        <w:t>]</w:t>
      </w:r>
      <w:r w:rsidR="00CC0197">
        <w:rPr>
          <w:b/>
          <w:bCs/>
          <w:szCs w:val="16"/>
        </w:rPr>
        <w:tab/>
      </w:r>
      <w:r w:rsidRPr="00CC0197">
        <w:rPr>
          <w:szCs w:val="16"/>
        </w:rPr>
        <w:t xml:space="preserve">a) Virtual, </w:t>
      </w:r>
      <w:smartTag w:uri="urn:schemas-microsoft-com:office:smarttags" w:element="metricconverter">
        <w:smartTagPr>
          <w:attr w:name="ProductID" w:val="10 cm"/>
        </w:smartTagPr>
        <w:r w:rsidRPr="00CC0197">
          <w:rPr>
            <w:szCs w:val="16"/>
          </w:rPr>
          <w:t>10 cm</w:t>
        </w:r>
      </w:smartTag>
      <w:r w:rsidRPr="00CC0197">
        <w:rPr>
          <w:szCs w:val="16"/>
        </w:rPr>
        <w:t xml:space="preserve">, </w:t>
      </w:r>
      <w:smartTag w:uri="urn:schemas-microsoft-com:office:smarttags" w:element="metricconverter">
        <w:smartTagPr>
          <w:attr w:name="ProductID" w:val="10 cm"/>
        </w:smartTagPr>
        <w:r w:rsidRPr="00CC0197">
          <w:rPr>
            <w:szCs w:val="16"/>
          </w:rPr>
          <w:t>10 cm</w:t>
        </w:r>
      </w:smartTag>
      <w:r w:rsidRPr="00CC0197">
        <w:rPr>
          <w:szCs w:val="16"/>
        </w:rPr>
        <w:t xml:space="preserve"> e direita.</w:t>
      </w:r>
    </w:p>
    <w:p w:rsidR="00863D98" w:rsidRPr="00CC0197" w:rsidRDefault="00863D98" w:rsidP="00CC0197">
      <w:pPr>
        <w:pStyle w:val="questo"/>
        <w:spacing w:before="40" w:after="20"/>
        <w:rPr>
          <w:szCs w:val="16"/>
        </w:rPr>
      </w:pPr>
      <w:r w:rsidRPr="00CC0197">
        <w:rPr>
          <w:b/>
          <w:bCs/>
          <w:szCs w:val="16"/>
        </w:rPr>
        <w:t>04</w:t>
      </w:r>
      <w:r w:rsidR="00CC0197">
        <w:rPr>
          <w:b/>
          <w:bCs/>
          <w:szCs w:val="16"/>
        </w:rPr>
        <w:t>]</w:t>
      </w:r>
      <w:r w:rsidR="00CC0197">
        <w:rPr>
          <w:szCs w:val="16"/>
        </w:rPr>
        <w:tab/>
      </w:r>
      <w:r w:rsidRPr="00CC0197">
        <w:rPr>
          <w:szCs w:val="16"/>
        </w:rPr>
        <w:t xml:space="preserve">a) </w:t>
      </w:r>
      <w:smartTag w:uri="urn:schemas-microsoft-com:office:smarttags" w:element="metricconverter">
        <w:smartTagPr>
          <w:attr w:name="ProductID" w:val="45 cm"/>
        </w:smartTagPr>
        <w:r w:rsidRPr="00CC0197">
          <w:rPr>
            <w:szCs w:val="16"/>
          </w:rPr>
          <w:t>45 cm</w:t>
        </w:r>
      </w:smartTag>
      <w:r w:rsidRPr="00CC0197">
        <w:rPr>
          <w:szCs w:val="16"/>
        </w:rPr>
        <w:t xml:space="preserve">; b) real; c) </w:t>
      </w:r>
      <w:smartTag w:uri="urn:schemas-microsoft-com:office:smarttags" w:element="metricconverter">
        <w:smartTagPr>
          <w:attr w:name="ProductID" w:val="5 cm"/>
        </w:smartTagPr>
        <w:r w:rsidRPr="00CC0197">
          <w:rPr>
            <w:szCs w:val="16"/>
          </w:rPr>
          <w:t>5 cm</w:t>
        </w:r>
      </w:smartTag>
      <w:r w:rsidRPr="00CC0197">
        <w:rPr>
          <w:szCs w:val="16"/>
        </w:rPr>
        <w:t>; d) –0,5.</w:t>
      </w:r>
    </w:p>
    <w:p w:rsidR="00863D98" w:rsidRPr="00CC0197" w:rsidRDefault="00863D98" w:rsidP="00CC0197">
      <w:pPr>
        <w:pStyle w:val="questo"/>
        <w:spacing w:before="40" w:after="20"/>
        <w:rPr>
          <w:szCs w:val="16"/>
        </w:rPr>
      </w:pPr>
      <w:r w:rsidRPr="00CC0197">
        <w:rPr>
          <w:b/>
          <w:bCs/>
          <w:szCs w:val="16"/>
        </w:rPr>
        <w:t>05</w:t>
      </w:r>
      <w:r w:rsidR="00CC0197">
        <w:rPr>
          <w:b/>
          <w:bCs/>
          <w:szCs w:val="16"/>
        </w:rPr>
        <w:t>]</w:t>
      </w:r>
      <w:r w:rsidR="00CC0197">
        <w:rPr>
          <w:szCs w:val="16"/>
        </w:rPr>
        <w:tab/>
      </w:r>
      <w:r w:rsidRPr="00CC0197">
        <w:rPr>
          <w:szCs w:val="16"/>
        </w:rPr>
        <w:t xml:space="preserve">a) </w:t>
      </w:r>
      <w:smartTag w:uri="urn:schemas-microsoft-com:office:smarttags" w:element="metricconverter">
        <w:smartTagPr>
          <w:attr w:name="ProductID" w:val="20 cm"/>
        </w:smartTagPr>
        <w:r w:rsidRPr="00CC0197">
          <w:rPr>
            <w:szCs w:val="16"/>
          </w:rPr>
          <w:t>20 cm</w:t>
        </w:r>
      </w:smartTag>
      <w:r w:rsidRPr="00CC0197">
        <w:rPr>
          <w:szCs w:val="16"/>
        </w:rPr>
        <w:t xml:space="preserve">; b) </w:t>
      </w:r>
      <w:smartTag w:uri="urn:schemas-microsoft-com:office:smarttags" w:element="metricconverter">
        <w:smartTagPr>
          <w:attr w:name="ProductID" w:val="19 cm"/>
        </w:smartTagPr>
        <w:r w:rsidRPr="00CC0197">
          <w:rPr>
            <w:szCs w:val="16"/>
          </w:rPr>
          <w:t>19 cm</w:t>
        </w:r>
      </w:smartTag>
      <w:r w:rsidRPr="00CC0197">
        <w:rPr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bCs/>
          <w:szCs w:val="16"/>
        </w:rPr>
        <w:t>06</w:t>
      </w:r>
      <w:r w:rsidR="00CC0197">
        <w:rPr>
          <w:b/>
          <w:bCs/>
          <w:szCs w:val="16"/>
        </w:rPr>
        <w:t>]</w:t>
      </w:r>
      <w:r w:rsidR="00CC0197">
        <w:rPr>
          <w:b/>
          <w:bCs/>
          <w:szCs w:val="16"/>
        </w:rPr>
        <w:tab/>
      </w:r>
      <w:r w:rsidRPr="00CC0197">
        <w:rPr>
          <w:bCs/>
          <w:szCs w:val="16"/>
        </w:rPr>
        <w:t>a) Convergente</w:t>
      </w:r>
      <w:r w:rsidR="00BB3D26">
        <w:rPr>
          <w:bCs/>
          <w:szCs w:val="16"/>
        </w:rPr>
        <w:t xml:space="preserve">; </w:t>
      </w:r>
      <w:r w:rsidRPr="00CC0197">
        <w:rPr>
          <w:bCs/>
          <w:szCs w:val="16"/>
        </w:rPr>
        <w:t xml:space="preserve">b) –5; c) </w:t>
      </w:r>
      <w:smartTag w:uri="urn:schemas-microsoft-com:office:smarttags" w:element="metricconverter">
        <w:smartTagPr>
          <w:attr w:name="ProductID" w:val="24 cm"/>
        </w:smartTagPr>
        <w:r w:rsidRPr="00CC0197">
          <w:rPr>
            <w:bCs/>
            <w:szCs w:val="16"/>
          </w:rPr>
          <w:t>24 cm</w:t>
        </w:r>
      </w:smartTag>
      <w:r w:rsidRPr="00CC0197">
        <w:rPr>
          <w:bCs/>
          <w:szCs w:val="16"/>
        </w:rPr>
        <w:t xml:space="preserve">; d) </w:t>
      </w:r>
      <w:smartTag w:uri="urn:schemas-microsoft-com:office:smarttags" w:element="metricconverter">
        <w:smartTagPr>
          <w:attr w:name="ProductID" w:val="120 cm"/>
        </w:smartTagPr>
        <w:r w:rsidRPr="00CC0197">
          <w:rPr>
            <w:bCs/>
            <w:szCs w:val="16"/>
          </w:rPr>
          <w:t>120 cm</w:t>
        </w:r>
      </w:smartTag>
      <w:r w:rsidRPr="00CC0197">
        <w:rPr>
          <w:bCs/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07</w:t>
      </w:r>
      <w:r w:rsidR="00CC0197">
        <w:rPr>
          <w:b/>
          <w:szCs w:val="16"/>
        </w:rPr>
        <w:t>]</w:t>
      </w:r>
      <w:r w:rsidR="00CC0197">
        <w:rPr>
          <w:b/>
          <w:bCs/>
          <w:szCs w:val="16"/>
        </w:rPr>
        <w:tab/>
      </w:r>
      <w:r w:rsidRPr="00CC0197">
        <w:rPr>
          <w:bCs/>
          <w:szCs w:val="16"/>
        </w:rPr>
        <w:t xml:space="preserve">a) Convergente e </w:t>
      </w:r>
      <w:smartTag w:uri="urn:schemas-microsoft-com:office:smarttags" w:element="metricconverter">
        <w:smartTagPr>
          <w:attr w:name="ProductID" w:val="15 cm"/>
        </w:smartTagPr>
        <w:r w:rsidRPr="00CC0197">
          <w:rPr>
            <w:bCs/>
            <w:szCs w:val="16"/>
          </w:rPr>
          <w:t>15 cm</w:t>
        </w:r>
      </w:smartTag>
      <w:r w:rsidRPr="00CC0197">
        <w:rPr>
          <w:bCs/>
          <w:szCs w:val="16"/>
        </w:rPr>
        <w:t xml:space="preserve">; b) </w:t>
      </w:r>
      <w:smartTag w:uri="urn:schemas-microsoft-com:office:smarttags" w:element="metricconverter">
        <w:smartTagPr>
          <w:attr w:name="ProductID" w:val="20 cm"/>
        </w:smartTagPr>
        <w:r w:rsidRPr="00CC0197">
          <w:rPr>
            <w:bCs/>
            <w:szCs w:val="16"/>
          </w:rPr>
          <w:t>20 cm</w:t>
        </w:r>
      </w:smartTag>
      <w:r w:rsidRPr="00CC0197">
        <w:rPr>
          <w:bCs/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08</w:t>
      </w:r>
      <w:r w:rsidR="00CC0197">
        <w:rPr>
          <w:b/>
          <w:szCs w:val="16"/>
        </w:rPr>
        <w:t>]</w:t>
      </w:r>
      <w:r w:rsidR="00CC0197">
        <w:rPr>
          <w:b/>
          <w:bCs/>
          <w:szCs w:val="16"/>
        </w:rPr>
        <w:tab/>
      </w:r>
      <w:r w:rsidRPr="00CC0197">
        <w:rPr>
          <w:bCs/>
          <w:szCs w:val="16"/>
        </w:rPr>
        <w:t xml:space="preserve">a) Convergente e 5 di; b) </w:t>
      </w:r>
      <w:smartTag w:uri="urn:schemas-microsoft-com:office:smarttags" w:element="metricconverter">
        <w:smartTagPr>
          <w:attr w:name="ProductID" w:val="24 cm"/>
        </w:smartTagPr>
        <w:r w:rsidRPr="00CC0197">
          <w:rPr>
            <w:bCs/>
            <w:szCs w:val="16"/>
          </w:rPr>
          <w:t>24 cm</w:t>
        </w:r>
      </w:smartTag>
      <w:r w:rsidRPr="00CC0197">
        <w:rPr>
          <w:bCs/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09</w:t>
      </w:r>
      <w:r w:rsidR="00CC0197">
        <w:rPr>
          <w:b/>
          <w:szCs w:val="16"/>
        </w:rPr>
        <w:t>]</w:t>
      </w:r>
      <w:r w:rsidR="00CC0197">
        <w:rPr>
          <w:bCs/>
          <w:szCs w:val="16"/>
        </w:rPr>
        <w:tab/>
      </w:r>
      <w:r w:rsidR="00051956" w:rsidRPr="00CC0197">
        <w:rPr>
          <w:bCs/>
          <w:szCs w:val="16"/>
        </w:rPr>
        <w:t>D</w:t>
      </w:r>
      <w:r w:rsidRPr="00CC0197">
        <w:rPr>
          <w:bCs/>
          <w:szCs w:val="16"/>
        </w:rPr>
        <w:t>.</w:t>
      </w:r>
    </w:p>
    <w:p w:rsidR="00863D98" w:rsidRPr="00CC0197" w:rsidRDefault="00CC0197" w:rsidP="00CC0197">
      <w:pPr>
        <w:pStyle w:val="questo"/>
        <w:spacing w:before="40" w:after="20"/>
        <w:rPr>
          <w:bCs/>
          <w:szCs w:val="16"/>
        </w:rPr>
      </w:pPr>
      <w:r>
        <w:rPr>
          <w:b/>
          <w:szCs w:val="16"/>
        </w:rPr>
        <w:t>10]</w:t>
      </w:r>
      <w:r>
        <w:rPr>
          <w:b/>
          <w:szCs w:val="16"/>
        </w:rPr>
        <w:tab/>
      </w:r>
      <w:r w:rsidR="00051956" w:rsidRPr="00CC0197">
        <w:rPr>
          <w:bCs/>
          <w:szCs w:val="16"/>
        </w:rPr>
        <w:t>D</w:t>
      </w:r>
      <w:r w:rsidR="00863D98" w:rsidRPr="00CC0197">
        <w:rPr>
          <w:bCs/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11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Pr="00CC0197">
        <w:rPr>
          <w:bCs/>
          <w:szCs w:val="16"/>
        </w:rPr>
        <w:t>40 cm.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12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Pr="00CC0197">
        <w:rPr>
          <w:bCs/>
          <w:szCs w:val="16"/>
        </w:rPr>
        <w:t>Convergente e 8 di.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13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Pr="00CC0197">
        <w:rPr>
          <w:bCs/>
          <w:szCs w:val="16"/>
        </w:rPr>
        <w:t>25 cm.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lastRenderedPageBreak/>
        <w:t>14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Pr="00CC0197">
        <w:rPr>
          <w:bCs/>
          <w:szCs w:val="16"/>
        </w:rPr>
        <w:t>a) Divergente e –10 di.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15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="00CC0197" w:rsidRPr="00CC0197">
        <w:rPr>
          <w:bCs/>
          <w:szCs w:val="16"/>
        </w:rPr>
        <w:t>A</w:t>
      </w:r>
      <w:r w:rsidRPr="00CC0197">
        <w:rPr>
          <w:bCs/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szCs w:val="16"/>
        </w:rPr>
      </w:pPr>
      <w:r w:rsidRPr="00CC0197">
        <w:rPr>
          <w:b/>
          <w:szCs w:val="16"/>
        </w:rPr>
        <w:t>16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Pr="00CC0197">
        <w:rPr>
          <w:szCs w:val="16"/>
        </w:rPr>
        <w:t>a)</w:t>
      </w:r>
      <w:r w:rsidR="00CC0197" w:rsidRPr="00CC0197">
        <w:rPr>
          <w:szCs w:val="16"/>
        </w:rPr>
        <w:t xml:space="preserve"> </w:t>
      </w:r>
      <w:r w:rsidRPr="00CC0197">
        <w:rPr>
          <w:szCs w:val="16"/>
        </w:rPr>
        <w:t>hipermetropia, miopia e presbiopia; convergente, divergente e</w:t>
      </w:r>
      <w:r w:rsidR="00CC0197" w:rsidRPr="00CC0197">
        <w:rPr>
          <w:szCs w:val="16"/>
        </w:rPr>
        <w:t xml:space="preserve"> </w:t>
      </w:r>
      <w:r w:rsidRPr="00CC0197">
        <w:rPr>
          <w:szCs w:val="16"/>
        </w:rPr>
        <w:t>convergente;</w:t>
      </w:r>
      <w:r w:rsidR="00CC0197" w:rsidRPr="00CC0197">
        <w:rPr>
          <w:szCs w:val="16"/>
        </w:rPr>
        <w:t xml:space="preserve"> </w:t>
      </w:r>
      <w:r w:rsidRPr="00CC0197">
        <w:rPr>
          <w:szCs w:val="16"/>
        </w:rPr>
        <w:t>b) +1,5 di, –5 di; +2,75 di.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17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="00051956" w:rsidRPr="00CC0197">
        <w:rPr>
          <w:bCs/>
          <w:szCs w:val="16"/>
        </w:rPr>
        <w:t>E</w:t>
      </w:r>
      <w:r w:rsidRPr="00CC0197">
        <w:rPr>
          <w:bCs/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18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Pr="00CC0197">
        <w:rPr>
          <w:bCs/>
          <w:szCs w:val="16"/>
        </w:rPr>
        <w:t>Lente divergente.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19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="00CC0197" w:rsidRPr="00CC0197">
        <w:rPr>
          <w:bCs/>
          <w:szCs w:val="16"/>
        </w:rPr>
        <w:t>A</w:t>
      </w:r>
      <w:r w:rsidRPr="00CC0197">
        <w:rPr>
          <w:bCs/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bCs/>
          <w:szCs w:val="16"/>
        </w:rPr>
      </w:pPr>
      <w:r w:rsidRPr="00CC0197">
        <w:rPr>
          <w:b/>
          <w:szCs w:val="16"/>
        </w:rPr>
        <w:t>20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="00CC0197" w:rsidRPr="00CC0197">
        <w:rPr>
          <w:bCs/>
          <w:szCs w:val="16"/>
        </w:rPr>
        <w:t>B</w:t>
      </w:r>
    </w:p>
    <w:p w:rsidR="00863D98" w:rsidRPr="00CC0197" w:rsidRDefault="00863D98" w:rsidP="00CC0197">
      <w:pPr>
        <w:pStyle w:val="questo"/>
        <w:spacing w:before="40" w:after="20"/>
        <w:rPr>
          <w:szCs w:val="16"/>
        </w:rPr>
      </w:pPr>
      <w:r w:rsidRPr="00CC0197">
        <w:rPr>
          <w:b/>
          <w:szCs w:val="16"/>
        </w:rPr>
        <w:t>21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Pr="00CC0197">
        <w:rPr>
          <w:szCs w:val="16"/>
        </w:rPr>
        <w:t>a) hipermetropia; b) +2</w:t>
      </w:r>
      <w:r w:rsidRPr="00CC0197">
        <w:rPr>
          <w:szCs w:val="16"/>
          <w:vertAlign w:val="subscript"/>
        </w:rPr>
        <w:t xml:space="preserve"> </w:t>
      </w:r>
      <w:r w:rsidRPr="00CC0197">
        <w:rPr>
          <w:szCs w:val="16"/>
        </w:rPr>
        <w:t>di; c) 2,4 m.</w:t>
      </w:r>
    </w:p>
    <w:p w:rsidR="00863D98" w:rsidRPr="00CC0197" w:rsidRDefault="00863D98" w:rsidP="00CC0197">
      <w:pPr>
        <w:pStyle w:val="questo"/>
        <w:spacing w:before="40" w:after="20"/>
        <w:rPr>
          <w:szCs w:val="16"/>
        </w:rPr>
      </w:pPr>
      <w:r w:rsidRPr="00CC0197">
        <w:rPr>
          <w:b/>
          <w:szCs w:val="16"/>
        </w:rPr>
        <w:t>22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="00CC0197" w:rsidRPr="00CC0197">
        <w:rPr>
          <w:szCs w:val="16"/>
        </w:rPr>
        <w:t>D</w:t>
      </w:r>
      <w:r w:rsidRPr="00CC0197">
        <w:rPr>
          <w:szCs w:val="16"/>
        </w:rPr>
        <w:t xml:space="preserve">; </w:t>
      </w:r>
    </w:p>
    <w:p w:rsidR="00863D98" w:rsidRPr="00CC0197" w:rsidRDefault="00863D98" w:rsidP="00CC0197">
      <w:pPr>
        <w:pStyle w:val="questo"/>
        <w:spacing w:before="40" w:after="20"/>
        <w:rPr>
          <w:szCs w:val="16"/>
        </w:rPr>
      </w:pPr>
      <w:r w:rsidRPr="00CC0197">
        <w:rPr>
          <w:b/>
          <w:szCs w:val="16"/>
        </w:rPr>
        <w:t>23</w:t>
      </w:r>
      <w:r w:rsidR="00CC0197">
        <w:rPr>
          <w:b/>
          <w:szCs w:val="16"/>
        </w:rPr>
        <w:t>]</w:t>
      </w:r>
      <w:r w:rsidR="00CC0197">
        <w:rPr>
          <w:b/>
          <w:szCs w:val="16"/>
        </w:rPr>
        <w:tab/>
      </w:r>
      <w:r w:rsidR="00CC0197" w:rsidRPr="00CC0197">
        <w:rPr>
          <w:b/>
          <w:szCs w:val="16"/>
        </w:rPr>
        <w:t>D</w:t>
      </w:r>
      <w:r w:rsidRPr="00CC0197">
        <w:rPr>
          <w:szCs w:val="16"/>
        </w:rPr>
        <w:t>.</w:t>
      </w:r>
    </w:p>
    <w:p w:rsidR="00863D98" w:rsidRPr="00CC0197" w:rsidRDefault="00863D98" w:rsidP="00CC0197">
      <w:pPr>
        <w:pStyle w:val="questo"/>
        <w:spacing w:before="40" w:after="20"/>
        <w:rPr>
          <w:color w:val="000000"/>
          <w:szCs w:val="16"/>
        </w:rPr>
      </w:pPr>
      <w:r w:rsidRPr="00CC0197">
        <w:rPr>
          <w:b/>
          <w:color w:val="000000"/>
          <w:szCs w:val="16"/>
        </w:rPr>
        <w:t>24</w:t>
      </w:r>
      <w:r w:rsidR="00CC0197">
        <w:rPr>
          <w:b/>
          <w:color w:val="000000"/>
          <w:szCs w:val="16"/>
        </w:rPr>
        <w:t>]</w:t>
      </w:r>
      <w:r w:rsidR="00CC0197">
        <w:rPr>
          <w:b/>
          <w:color w:val="000000"/>
          <w:szCs w:val="16"/>
        </w:rPr>
        <w:tab/>
      </w:r>
      <w:r w:rsidRPr="00CC0197">
        <w:rPr>
          <w:color w:val="000000"/>
          <w:szCs w:val="16"/>
        </w:rPr>
        <w:t xml:space="preserve">a) – 50  e  6; b) – 300; c) </w:t>
      </w:r>
      <w:smartTag w:uri="urn:schemas-microsoft-com:office:smarttags" w:element="metricconverter">
        <w:smartTagPr>
          <w:attr w:name="ProductID" w:val="29,5 cm"/>
        </w:smartTagPr>
        <w:r w:rsidRPr="00CC0197">
          <w:rPr>
            <w:color w:val="000000"/>
            <w:szCs w:val="16"/>
          </w:rPr>
          <w:t>29,5 cm</w:t>
        </w:r>
      </w:smartTag>
      <w:r w:rsidRPr="00CC0197">
        <w:rPr>
          <w:color w:val="000000"/>
          <w:szCs w:val="16"/>
        </w:rPr>
        <w:t xml:space="preserve">. </w:t>
      </w:r>
    </w:p>
    <w:p w:rsidR="00863D98" w:rsidRPr="00CC0197" w:rsidRDefault="00863D98" w:rsidP="00CC0197">
      <w:pPr>
        <w:pStyle w:val="questo"/>
        <w:spacing w:before="40" w:after="20"/>
        <w:rPr>
          <w:color w:val="000000"/>
          <w:szCs w:val="16"/>
        </w:rPr>
      </w:pPr>
      <w:r w:rsidRPr="00CC0197">
        <w:rPr>
          <w:b/>
          <w:color w:val="000000"/>
          <w:szCs w:val="16"/>
        </w:rPr>
        <w:t>25</w:t>
      </w:r>
      <w:r w:rsidR="00CC0197">
        <w:rPr>
          <w:b/>
          <w:color w:val="000000"/>
          <w:szCs w:val="16"/>
        </w:rPr>
        <w:t>]</w:t>
      </w:r>
      <w:r w:rsidR="00CC0197">
        <w:rPr>
          <w:b/>
          <w:color w:val="000000"/>
          <w:szCs w:val="16"/>
        </w:rPr>
        <w:tab/>
      </w:r>
      <w:r w:rsidRPr="00CC0197">
        <w:rPr>
          <w:color w:val="000000"/>
          <w:szCs w:val="16"/>
        </w:rPr>
        <w:t xml:space="preserve">a) – 60; 11,4; – 684; b) </w:t>
      </w:r>
      <w:smartTag w:uri="urn:schemas-microsoft-com:office:smarttags" w:element="metricconverter">
        <w:smartTagPr>
          <w:attr w:name="ProductID" w:val="387,9 mm"/>
        </w:smartTagPr>
        <w:r w:rsidRPr="00CC0197">
          <w:rPr>
            <w:color w:val="000000"/>
            <w:szCs w:val="16"/>
          </w:rPr>
          <w:t>387,9 mm</w:t>
        </w:r>
      </w:smartTag>
      <w:r w:rsidRPr="00CC0197">
        <w:rPr>
          <w:color w:val="000000"/>
          <w:szCs w:val="16"/>
        </w:rPr>
        <w:t>.</w:t>
      </w:r>
    </w:p>
    <w:p w:rsidR="00863D98" w:rsidRPr="00CC0197" w:rsidRDefault="00863D98" w:rsidP="00863D98">
      <w:pPr>
        <w:pStyle w:val="questo"/>
        <w:spacing w:before="120" w:after="0"/>
        <w:jc w:val="center"/>
        <w:rPr>
          <w:rFonts w:cs="Arial"/>
          <w:b/>
          <w:szCs w:val="16"/>
          <w:u w:val="single"/>
        </w:rPr>
      </w:pPr>
    </w:p>
    <w:sectPr w:rsidR="00863D98" w:rsidRPr="00CC0197" w:rsidSect="0093489A">
      <w:headerReference w:type="default" r:id="rId50"/>
      <w:footerReference w:type="even" r:id="rId51"/>
      <w:footerReference w:type="default" r:id="rId52"/>
      <w:headerReference w:type="first" r:id="rId53"/>
      <w:footnotePr>
        <w:numRestart w:val="eachPage"/>
      </w:footnotePr>
      <w:pgSz w:w="11907" w:h="16840" w:code="9"/>
      <w:pgMar w:top="992" w:right="567" w:bottom="567" w:left="573" w:header="720" w:footer="272" w:gutter="0"/>
      <w:cols w:num="2" w:sep="1" w:space="454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D4B" w:rsidRDefault="00205D4B" w:rsidP="000203E9">
      <w:pPr>
        <w:spacing w:after="0" w:line="240" w:lineRule="auto"/>
      </w:pPr>
      <w:r>
        <w:separator/>
      </w:r>
    </w:p>
  </w:endnote>
  <w:endnote w:type="continuationSeparator" w:id="0">
    <w:p w:rsidR="00205D4B" w:rsidRDefault="00205D4B" w:rsidP="00020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@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witzerlan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D70" w:rsidRDefault="000203E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13A2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C2D70" w:rsidRDefault="00205D4B">
    <w:pPr>
      <w:pStyle w:val="Rodap"/>
      <w:ind w:right="360"/>
    </w:pPr>
  </w:p>
  <w:p w:rsidR="00BC2D70" w:rsidRDefault="00205D4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D70" w:rsidRDefault="00205D4B">
    <w:pPr>
      <w:pStyle w:val="Rodap"/>
      <w:pBdr>
        <w:top w:val="single" w:sz="4" w:space="1" w:color="auto"/>
      </w:pBdr>
      <w:tabs>
        <w:tab w:val="clear" w:pos="4320"/>
        <w:tab w:val="clear" w:pos="8640"/>
        <w:tab w:val="center" w:pos="5245"/>
      </w:tabs>
      <w:ind w:left="3626" w:right="3807"/>
      <w:rPr>
        <w:rFonts w:ascii="Switzerland" w:hAnsi="Switzerland"/>
        <w:iCs/>
        <w:sz w:val="2"/>
      </w:rPr>
    </w:pPr>
  </w:p>
  <w:p w:rsidR="00BC2D70" w:rsidRDefault="00205D4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D4B" w:rsidRDefault="00205D4B" w:rsidP="000203E9">
      <w:pPr>
        <w:spacing w:after="0" w:line="240" w:lineRule="auto"/>
      </w:pPr>
      <w:r>
        <w:separator/>
      </w:r>
    </w:p>
  </w:footnote>
  <w:footnote w:type="continuationSeparator" w:id="0">
    <w:p w:rsidR="00205D4B" w:rsidRDefault="00205D4B" w:rsidP="00020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18" w:rsidRPr="00CE6B18" w:rsidRDefault="00013A2E" w:rsidP="00CE6B18">
    <w:pPr>
      <w:pStyle w:val="Cabealho"/>
      <w:pBdr>
        <w:bottom w:val="single" w:sz="4" w:space="1" w:color="auto"/>
      </w:pBdr>
      <w:rPr>
        <w:rFonts w:ascii="Calibri" w:hAnsi="Calibri"/>
        <w:sz w:val="16"/>
        <w:szCs w:val="16"/>
      </w:rPr>
    </w:pPr>
    <w:r w:rsidRPr="00CE6B18">
      <w:rPr>
        <w:rFonts w:ascii="Calibri" w:hAnsi="Calibri"/>
        <w:b/>
        <w:i/>
        <w:sz w:val="16"/>
        <w:szCs w:val="16"/>
      </w:rPr>
      <w:t xml:space="preserve">Anglo/Itapira-Mogi                                                                               Curso Especial – Física            </w:t>
    </w:r>
    <w:r>
      <w:rPr>
        <w:rFonts w:ascii="Calibri" w:hAnsi="Calibri"/>
        <w:b/>
        <w:i/>
        <w:sz w:val="16"/>
        <w:szCs w:val="16"/>
      </w:rPr>
      <w:tab/>
    </w:r>
    <w:r>
      <w:rPr>
        <w:rFonts w:ascii="Calibri" w:hAnsi="Calibri"/>
        <w:b/>
        <w:i/>
        <w:sz w:val="16"/>
        <w:szCs w:val="16"/>
      </w:rPr>
      <w:tab/>
    </w:r>
    <w:r>
      <w:rPr>
        <w:rFonts w:ascii="Calibri" w:hAnsi="Calibri"/>
        <w:b/>
        <w:i/>
        <w:sz w:val="16"/>
        <w:szCs w:val="16"/>
      </w:rPr>
      <w:tab/>
    </w:r>
    <w:r>
      <w:rPr>
        <w:rFonts w:ascii="Calibri" w:hAnsi="Calibri"/>
        <w:b/>
        <w:i/>
        <w:sz w:val="16"/>
        <w:szCs w:val="16"/>
      </w:rPr>
      <w:tab/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790" w:rsidRPr="00CE6B18" w:rsidRDefault="00013A2E" w:rsidP="00CE6B18">
    <w:pPr>
      <w:pStyle w:val="Cabealho"/>
      <w:pBdr>
        <w:bottom w:val="single" w:sz="4" w:space="1" w:color="auto"/>
      </w:pBdr>
      <w:tabs>
        <w:tab w:val="clear" w:pos="4252"/>
        <w:tab w:val="clear" w:pos="8504"/>
      </w:tabs>
      <w:rPr>
        <w:rFonts w:ascii="Calibri" w:hAnsi="Calibri"/>
        <w:b/>
        <w:i/>
        <w:sz w:val="16"/>
        <w:szCs w:val="16"/>
      </w:rPr>
    </w:pPr>
    <w:r w:rsidRPr="00CE6B18">
      <w:rPr>
        <w:rFonts w:ascii="Calibri" w:hAnsi="Calibri"/>
        <w:b/>
        <w:i/>
        <w:sz w:val="16"/>
        <w:szCs w:val="16"/>
      </w:rPr>
      <w:t xml:space="preserve">Anglo/Itapira-Mogi                                                                       </w:t>
    </w:r>
    <w:r>
      <w:rPr>
        <w:rFonts w:ascii="Calibri" w:hAnsi="Calibri"/>
        <w:b/>
        <w:i/>
        <w:sz w:val="16"/>
        <w:szCs w:val="16"/>
      </w:rPr>
      <w:t xml:space="preserve">            </w:t>
    </w:r>
    <w:r w:rsidRPr="00CE6B18">
      <w:rPr>
        <w:rFonts w:ascii="Calibri" w:hAnsi="Calibri"/>
        <w:b/>
        <w:i/>
        <w:sz w:val="16"/>
        <w:szCs w:val="16"/>
      </w:rPr>
      <w:t xml:space="preserve">         Curso Especial – Física</w:t>
    </w:r>
    <w:r w:rsidRPr="00CE6B18">
      <w:rPr>
        <w:rFonts w:ascii="Calibri" w:hAnsi="Calibri"/>
        <w:b/>
        <w:i/>
        <w:sz w:val="16"/>
        <w:szCs w:val="16"/>
      </w:rPr>
      <w:tab/>
      <w:t xml:space="preserve">                                                                                      </w:t>
    </w:r>
    <w:r>
      <w:rPr>
        <w:rFonts w:ascii="Calibri" w:hAnsi="Calibri"/>
        <w:b/>
        <w:i/>
        <w:sz w:val="16"/>
        <w:szCs w:val="16"/>
      </w:rPr>
      <w:t xml:space="preserve">                             1 </w:t>
    </w:r>
    <w:r w:rsidRPr="00CE6B18">
      <w:rPr>
        <w:rFonts w:ascii="Calibri" w:hAnsi="Calibri"/>
        <w:b/>
        <w:i/>
        <w:sz w:val="16"/>
        <w:szCs w:val="16"/>
      </w:rPr>
      <w:t xml:space="preserve">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863D98"/>
    <w:rsid w:val="00013A2E"/>
    <w:rsid w:val="000203E9"/>
    <w:rsid w:val="00047745"/>
    <w:rsid w:val="00051956"/>
    <w:rsid w:val="00205D4B"/>
    <w:rsid w:val="00584558"/>
    <w:rsid w:val="00863D98"/>
    <w:rsid w:val="00B906B8"/>
    <w:rsid w:val="00BB3D26"/>
    <w:rsid w:val="00CC0197"/>
    <w:rsid w:val="00CC5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745"/>
  </w:style>
  <w:style w:type="paragraph" w:styleId="Ttulo3">
    <w:name w:val="heading 3"/>
    <w:basedOn w:val="Normal"/>
    <w:next w:val="Normal"/>
    <w:link w:val="Ttulo3Char"/>
    <w:qFormat/>
    <w:rsid w:val="00863D9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iCs/>
      <w:sz w:val="16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863D9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863D9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rsid w:val="00863D98"/>
    <w:rPr>
      <w:rFonts w:ascii="Times" w:hAnsi="Times"/>
      <w:b/>
      <w:sz w:val="20"/>
    </w:rPr>
  </w:style>
  <w:style w:type="paragraph" w:customStyle="1" w:styleId="questo">
    <w:name w:val="questão"/>
    <w:basedOn w:val="Normal"/>
    <w:next w:val="questobody"/>
    <w:link w:val="questoChar"/>
    <w:rsid w:val="00863D98"/>
    <w:pPr>
      <w:tabs>
        <w:tab w:val="left" w:pos="284"/>
      </w:tabs>
      <w:spacing w:before="200" w:after="40" w:line="288" w:lineRule="auto"/>
      <w:ind w:left="284" w:hanging="284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paragraph" w:customStyle="1" w:styleId="questobody">
    <w:name w:val="questão body"/>
    <w:basedOn w:val="questo"/>
    <w:link w:val="questobodyChar"/>
    <w:rsid w:val="00863D98"/>
    <w:pPr>
      <w:spacing w:before="80" w:after="20"/>
      <w:ind w:firstLine="0"/>
    </w:pPr>
  </w:style>
  <w:style w:type="paragraph" w:customStyle="1" w:styleId="colunas">
    <w:name w:val="colunas"/>
    <w:basedOn w:val="Normal"/>
    <w:link w:val="colunasChar"/>
    <w:rsid w:val="00863D98"/>
    <w:pPr>
      <w:tabs>
        <w:tab w:val="left" w:pos="680"/>
        <w:tab w:val="left" w:pos="907"/>
        <w:tab w:val="left" w:pos="2183"/>
      </w:tabs>
      <w:spacing w:before="40" w:after="20" w:line="288" w:lineRule="auto"/>
      <w:ind w:left="511" w:hanging="227"/>
      <w:jc w:val="both"/>
    </w:pPr>
    <w:rPr>
      <w:rFonts w:ascii="Arial" w:eastAsia="Times New Roman" w:hAnsi="Arial" w:cs="Times New Roman"/>
      <w:sz w:val="16"/>
      <w:szCs w:val="20"/>
      <w:lang w:val="es-ES_tradnl" w:eastAsia="pt-BR"/>
    </w:rPr>
  </w:style>
  <w:style w:type="character" w:customStyle="1" w:styleId="questoChar">
    <w:name w:val="questão Char"/>
    <w:basedOn w:val="Fontepargpadro"/>
    <w:link w:val="questo"/>
    <w:rsid w:val="00863D98"/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questobodyChar">
    <w:name w:val="questão body Char"/>
    <w:basedOn w:val="questoChar"/>
    <w:link w:val="questobody"/>
    <w:rsid w:val="00863D98"/>
  </w:style>
  <w:style w:type="character" w:customStyle="1" w:styleId="colunasChar">
    <w:name w:val="colunas Char"/>
    <w:basedOn w:val="Fontepargpadro"/>
    <w:link w:val="colunas"/>
    <w:rsid w:val="00863D98"/>
    <w:rPr>
      <w:rFonts w:ascii="Arial" w:eastAsia="Times New Roman" w:hAnsi="Arial" w:cs="Times New Roman"/>
      <w:sz w:val="16"/>
      <w:szCs w:val="20"/>
      <w:lang w:val="es-ES_tradnl" w:eastAsia="pt-BR"/>
    </w:rPr>
  </w:style>
  <w:style w:type="paragraph" w:styleId="Cabealho">
    <w:name w:val="header"/>
    <w:basedOn w:val="Normal"/>
    <w:link w:val="CabealhoChar"/>
    <w:rsid w:val="00863D9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863D9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D9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63D98"/>
    <w:rPr>
      <w:rFonts w:ascii="Arial" w:eastAsia="Times New Roman" w:hAnsi="Arial" w:cs="Arial"/>
      <w:b/>
      <w:iCs/>
      <w:sz w:val="16"/>
      <w:szCs w:val="24"/>
      <w:u w:val="single"/>
      <w:lang w:eastAsia="pt-BR"/>
    </w:rPr>
  </w:style>
  <w:style w:type="paragraph" w:customStyle="1" w:styleId="col3">
    <w:name w:val="col3"/>
    <w:basedOn w:val="colunas"/>
    <w:link w:val="col3Char"/>
    <w:rsid w:val="00051956"/>
    <w:pPr>
      <w:tabs>
        <w:tab w:val="clear" w:pos="680"/>
        <w:tab w:val="clear" w:pos="907"/>
        <w:tab w:val="clear" w:pos="2183"/>
        <w:tab w:val="left" w:pos="510"/>
        <w:tab w:val="left" w:pos="1871"/>
        <w:tab w:val="left" w:pos="2098"/>
        <w:tab w:val="left" w:pos="3459"/>
        <w:tab w:val="left" w:pos="3686"/>
      </w:tabs>
      <w:spacing w:before="80"/>
      <w:ind w:left="284" w:firstLine="0"/>
      <w:jc w:val="left"/>
    </w:pPr>
    <w:rPr>
      <w:lang w:val="pt-BR"/>
    </w:rPr>
  </w:style>
  <w:style w:type="paragraph" w:customStyle="1" w:styleId="col2">
    <w:name w:val="col2"/>
    <w:basedOn w:val="Normal"/>
    <w:link w:val="col2Char"/>
    <w:rsid w:val="00CC0197"/>
    <w:pPr>
      <w:tabs>
        <w:tab w:val="left" w:pos="510"/>
        <w:tab w:val="left" w:pos="2665"/>
        <w:tab w:val="left" w:pos="2892"/>
      </w:tabs>
      <w:spacing w:before="60" w:after="20" w:line="288" w:lineRule="auto"/>
      <w:ind w:left="284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l2Char">
    <w:name w:val="col2 Char"/>
    <w:basedOn w:val="Fontepargpadro"/>
    <w:link w:val="col2"/>
    <w:rsid w:val="00CC0197"/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l3Char">
    <w:name w:val="col3 Char"/>
    <w:basedOn w:val="colunasChar"/>
    <w:link w:val="col3"/>
    <w:rsid w:val="00051956"/>
  </w:style>
  <w:style w:type="paragraph" w:customStyle="1" w:styleId="grfico">
    <w:name w:val="gráfico"/>
    <w:basedOn w:val="Normal"/>
    <w:rsid w:val="00863D98"/>
    <w:pPr>
      <w:spacing w:before="40" w:after="4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jpeg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3.bin"/><Relationship Id="rId21" Type="http://schemas.openxmlformats.org/officeDocument/2006/relationships/image" Target="media/image9.wmf"/><Relationship Id="rId34" Type="http://schemas.openxmlformats.org/officeDocument/2006/relationships/image" Target="media/image17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1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41" Type="http://schemas.openxmlformats.org/officeDocument/2006/relationships/oleObject" Target="embeddings/oleObject14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53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9.wmf"/><Relationship Id="rId49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image" Target="media/image15.jpeg"/><Relationship Id="rId44" Type="http://schemas.openxmlformats.org/officeDocument/2006/relationships/image" Target="media/image23.wmf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image" Target="media/image14.jpeg"/><Relationship Id="rId35" Type="http://schemas.openxmlformats.org/officeDocument/2006/relationships/image" Target="media/image18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8" Type="http://schemas.openxmlformats.org/officeDocument/2006/relationships/oleObject" Target="embeddings/oleObject1.bin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773EC6-7FB8-4507-9BC6-BF3FE726F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3575</Words>
  <Characters>19305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Lucio</dc:creator>
  <cp:lastModifiedBy>Pedro Lucio</cp:lastModifiedBy>
  <cp:revision>4</cp:revision>
  <dcterms:created xsi:type="dcterms:W3CDTF">2017-04-20T10:21:00Z</dcterms:created>
  <dcterms:modified xsi:type="dcterms:W3CDTF">2017-04-20T11:01:00Z</dcterms:modified>
</cp:coreProperties>
</file>